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0A5E" w:rsidRPr="00BA2DAE" w:rsidRDefault="005C0A5E" w:rsidP="005C0A5E">
      <w:pPr>
        <w:suppressAutoHyphens/>
        <w:ind w:firstLine="567"/>
        <w:jc w:val="center"/>
        <w:rPr>
          <w:bCs/>
          <w:color w:val="000000" w:themeColor="text1"/>
          <w:spacing w:val="60"/>
          <w:lang w:eastAsia="zh-CN"/>
        </w:rPr>
      </w:pPr>
      <w:r w:rsidRPr="00BA2DAE">
        <w:rPr>
          <w:bCs/>
          <w:color w:val="000000" w:themeColor="text1"/>
          <w:spacing w:val="60"/>
          <w:lang w:eastAsia="zh-CN"/>
        </w:rPr>
        <w:t>АДМИНИСТРАЦИЯ КОЛОМЕНСКОГО ГОРОДСКОГО ОКРУГА</w:t>
      </w:r>
    </w:p>
    <w:p w:rsidR="005C0A5E" w:rsidRPr="00BA2DAE" w:rsidRDefault="005C0A5E" w:rsidP="005C0A5E">
      <w:pPr>
        <w:suppressAutoHyphens/>
        <w:ind w:firstLine="567"/>
        <w:jc w:val="center"/>
        <w:rPr>
          <w:color w:val="000000" w:themeColor="text1"/>
          <w:spacing w:val="40"/>
          <w:sz w:val="28"/>
          <w:szCs w:val="28"/>
          <w:lang w:eastAsia="zh-CN"/>
        </w:rPr>
      </w:pPr>
      <w:r w:rsidRPr="00BA2DAE">
        <w:rPr>
          <w:color w:val="000000" w:themeColor="text1"/>
          <w:spacing w:val="40"/>
          <w:sz w:val="28"/>
          <w:szCs w:val="28"/>
          <w:lang w:eastAsia="zh-CN"/>
        </w:rPr>
        <w:t>МУНИЦИПАЛЬНОЕ БЮДЖЕТНОЕ УЧРЕЖДЕНИЕ</w:t>
      </w:r>
    </w:p>
    <w:p w:rsidR="005C0A5E" w:rsidRPr="00BA2DAE" w:rsidRDefault="005C0A5E" w:rsidP="005C0A5E">
      <w:pPr>
        <w:suppressAutoHyphens/>
        <w:ind w:firstLine="567"/>
        <w:jc w:val="center"/>
        <w:rPr>
          <w:color w:val="000000" w:themeColor="text1"/>
          <w:sz w:val="28"/>
          <w:szCs w:val="28"/>
          <w:lang w:eastAsia="zh-CN"/>
        </w:rPr>
      </w:pPr>
      <w:proofErr w:type="gramStart"/>
      <w:r w:rsidRPr="00BA2DAE">
        <w:rPr>
          <w:color w:val="000000" w:themeColor="text1"/>
          <w:sz w:val="28"/>
          <w:szCs w:val="28"/>
          <w:lang w:eastAsia="zh-CN"/>
        </w:rPr>
        <w:t>ФИЗКУЛЬТУРНО – СПОРТИВНАЯ</w:t>
      </w:r>
      <w:proofErr w:type="gramEnd"/>
      <w:r w:rsidRPr="00BA2DAE">
        <w:rPr>
          <w:color w:val="000000" w:themeColor="text1"/>
          <w:sz w:val="28"/>
          <w:szCs w:val="28"/>
          <w:lang w:eastAsia="zh-CN"/>
        </w:rPr>
        <w:t xml:space="preserve"> ОРГАНИЗАЦИЯ</w:t>
      </w:r>
    </w:p>
    <w:p w:rsidR="005C0A5E" w:rsidRPr="00BA2DAE" w:rsidRDefault="005C0A5E" w:rsidP="005C0A5E">
      <w:pPr>
        <w:keepNext/>
        <w:tabs>
          <w:tab w:val="num" w:pos="576"/>
          <w:tab w:val="center" w:pos="5102"/>
        </w:tabs>
        <w:suppressAutoHyphens/>
        <w:ind w:left="576" w:firstLine="567"/>
        <w:jc w:val="center"/>
        <w:outlineLvl w:val="1"/>
        <w:rPr>
          <w:bCs/>
          <w:color w:val="000000" w:themeColor="text1"/>
          <w:spacing w:val="40"/>
          <w:sz w:val="28"/>
          <w:szCs w:val="28"/>
          <w:lang w:eastAsia="zh-CN"/>
        </w:rPr>
      </w:pPr>
      <w:r w:rsidRPr="00BA2DAE">
        <w:rPr>
          <w:bCs/>
          <w:color w:val="000000" w:themeColor="text1"/>
          <w:sz w:val="28"/>
          <w:szCs w:val="28"/>
          <w:lang w:eastAsia="zh-CN"/>
        </w:rPr>
        <w:t xml:space="preserve">«СПОРТИВНАЯ  </w:t>
      </w:r>
      <w:r w:rsidRPr="00BA2DAE">
        <w:rPr>
          <w:bCs/>
          <w:color w:val="000000" w:themeColor="text1"/>
          <w:spacing w:val="40"/>
          <w:sz w:val="28"/>
          <w:szCs w:val="28"/>
          <w:lang w:eastAsia="zh-CN"/>
        </w:rPr>
        <w:t>ШКОЛА ОЛИМПИЙСКОГО РЕЗЕРВА</w:t>
      </w:r>
    </w:p>
    <w:p w:rsidR="005C0A5E" w:rsidRPr="00BA2DAE" w:rsidRDefault="005C0A5E" w:rsidP="005C0A5E">
      <w:pPr>
        <w:keepNext/>
        <w:tabs>
          <w:tab w:val="num" w:pos="576"/>
          <w:tab w:val="center" w:pos="5102"/>
        </w:tabs>
        <w:suppressAutoHyphens/>
        <w:ind w:left="576" w:firstLine="567"/>
        <w:jc w:val="center"/>
        <w:outlineLvl w:val="1"/>
        <w:rPr>
          <w:bCs/>
          <w:color w:val="000000" w:themeColor="text1"/>
          <w:spacing w:val="60"/>
          <w:sz w:val="28"/>
          <w:szCs w:val="28"/>
          <w:lang w:eastAsia="zh-CN"/>
        </w:rPr>
      </w:pPr>
      <w:r w:rsidRPr="00BA2DAE">
        <w:rPr>
          <w:bCs/>
          <w:color w:val="000000" w:themeColor="text1"/>
          <w:spacing w:val="60"/>
          <w:sz w:val="28"/>
          <w:szCs w:val="28"/>
          <w:lang w:eastAsia="zh-CN"/>
        </w:rPr>
        <w:t>«АВАНГАРД»</w:t>
      </w:r>
    </w:p>
    <w:p w:rsidR="005C0A5E" w:rsidRPr="00BA2DAE" w:rsidRDefault="005C0A5E" w:rsidP="005C0A5E">
      <w:pPr>
        <w:shd w:val="clear" w:color="auto" w:fill="FFFFFF"/>
        <w:ind w:firstLine="567"/>
        <w:jc w:val="center"/>
        <w:outlineLvl w:val="1"/>
        <w:rPr>
          <w:rFonts w:eastAsia="Times New Roman"/>
          <w:color w:val="000000" w:themeColor="text1"/>
          <w:sz w:val="28"/>
          <w:szCs w:val="28"/>
        </w:rPr>
      </w:pPr>
    </w:p>
    <w:p w:rsidR="005C0A5E" w:rsidRPr="00BA2DAE" w:rsidRDefault="005C0A5E" w:rsidP="005C0A5E">
      <w:pPr>
        <w:shd w:val="clear" w:color="auto" w:fill="FFFFFF"/>
        <w:ind w:firstLine="567"/>
        <w:jc w:val="center"/>
        <w:outlineLvl w:val="1"/>
        <w:rPr>
          <w:rFonts w:eastAsia="Times New Roman"/>
          <w:color w:val="000000" w:themeColor="text1"/>
          <w:sz w:val="28"/>
          <w:szCs w:val="28"/>
        </w:rPr>
      </w:pPr>
    </w:p>
    <w:p w:rsidR="005C0A5E" w:rsidRPr="00BA2DAE" w:rsidRDefault="005C0A5E" w:rsidP="005C0A5E">
      <w:pPr>
        <w:shd w:val="clear" w:color="auto" w:fill="FFFFFF"/>
        <w:ind w:firstLine="567"/>
        <w:jc w:val="center"/>
        <w:outlineLvl w:val="1"/>
        <w:rPr>
          <w:rFonts w:eastAsia="Times New Roman"/>
          <w:color w:val="000000" w:themeColor="text1"/>
          <w:sz w:val="28"/>
          <w:szCs w:val="28"/>
        </w:rPr>
      </w:pPr>
    </w:p>
    <w:p w:rsidR="005C0A5E" w:rsidRPr="00BA2DAE" w:rsidRDefault="005C0A5E" w:rsidP="005C0A5E">
      <w:pPr>
        <w:shd w:val="clear" w:color="auto" w:fill="FFFFFF"/>
        <w:ind w:firstLine="567"/>
        <w:jc w:val="center"/>
        <w:outlineLvl w:val="1"/>
        <w:rPr>
          <w:rFonts w:eastAsia="Times New Roman"/>
          <w:color w:val="000000" w:themeColor="text1"/>
          <w:sz w:val="28"/>
          <w:szCs w:val="28"/>
        </w:rPr>
      </w:pPr>
    </w:p>
    <w:p w:rsidR="005C0A5E" w:rsidRPr="00BA2DAE" w:rsidRDefault="005C0A5E" w:rsidP="005C0A5E">
      <w:pPr>
        <w:shd w:val="clear" w:color="auto" w:fill="FFFFFF"/>
        <w:ind w:firstLine="567"/>
        <w:jc w:val="center"/>
        <w:outlineLvl w:val="1"/>
        <w:rPr>
          <w:rFonts w:eastAsia="Times New Roman"/>
          <w:color w:val="000000" w:themeColor="text1"/>
          <w:sz w:val="28"/>
          <w:szCs w:val="28"/>
        </w:rPr>
      </w:pPr>
    </w:p>
    <w:p w:rsidR="005C0A5E" w:rsidRPr="00BA2DAE" w:rsidRDefault="005C0A5E" w:rsidP="005C0A5E">
      <w:pPr>
        <w:shd w:val="clear" w:color="auto" w:fill="FFFFFF"/>
        <w:ind w:firstLine="567"/>
        <w:jc w:val="center"/>
        <w:outlineLvl w:val="1"/>
        <w:rPr>
          <w:rFonts w:eastAsia="Times New Roman"/>
          <w:color w:val="000000" w:themeColor="text1"/>
          <w:sz w:val="28"/>
          <w:szCs w:val="28"/>
        </w:rPr>
      </w:pPr>
    </w:p>
    <w:p w:rsidR="005C0A5E" w:rsidRPr="00BA2DAE" w:rsidRDefault="005C0A5E" w:rsidP="005C0A5E">
      <w:pPr>
        <w:shd w:val="clear" w:color="auto" w:fill="FFFFFF"/>
        <w:ind w:firstLine="567"/>
        <w:jc w:val="center"/>
        <w:outlineLvl w:val="1"/>
        <w:rPr>
          <w:rFonts w:eastAsia="Times New Roman"/>
          <w:color w:val="000000" w:themeColor="text1"/>
          <w:sz w:val="28"/>
          <w:szCs w:val="28"/>
        </w:rPr>
      </w:pPr>
    </w:p>
    <w:p w:rsidR="005C0A5E" w:rsidRPr="00BA2DAE" w:rsidRDefault="005C0A5E" w:rsidP="005C0A5E">
      <w:pPr>
        <w:shd w:val="clear" w:color="auto" w:fill="FFFFFF"/>
        <w:ind w:firstLine="567"/>
        <w:jc w:val="center"/>
        <w:outlineLvl w:val="1"/>
        <w:rPr>
          <w:rFonts w:eastAsia="Times New Roman"/>
          <w:color w:val="000000" w:themeColor="text1"/>
          <w:sz w:val="28"/>
          <w:szCs w:val="28"/>
        </w:rPr>
      </w:pPr>
    </w:p>
    <w:p w:rsidR="005C0A5E" w:rsidRPr="00BA2DAE" w:rsidRDefault="005C0A5E" w:rsidP="005C0A5E">
      <w:pPr>
        <w:shd w:val="clear" w:color="auto" w:fill="FFFFFF"/>
        <w:ind w:firstLine="567"/>
        <w:jc w:val="center"/>
        <w:outlineLvl w:val="1"/>
        <w:rPr>
          <w:rFonts w:eastAsia="Times New Roman"/>
          <w:color w:val="000000" w:themeColor="text1"/>
          <w:sz w:val="28"/>
          <w:szCs w:val="28"/>
        </w:rPr>
      </w:pPr>
      <w:r w:rsidRPr="00BA2DAE">
        <w:rPr>
          <w:rFonts w:eastAsia="Times New Roman"/>
          <w:color w:val="000000" w:themeColor="text1"/>
          <w:sz w:val="28"/>
          <w:szCs w:val="28"/>
        </w:rPr>
        <w:t>Методическ</w:t>
      </w:r>
      <w:r>
        <w:rPr>
          <w:rFonts w:eastAsia="Times New Roman"/>
          <w:color w:val="000000" w:themeColor="text1"/>
          <w:sz w:val="28"/>
          <w:szCs w:val="28"/>
        </w:rPr>
        <w:t>ая разработка</w:t>
      </w:r>
    </w:p>
    <w:p w:rsidR="005C0A5E" w:rsidRPr="00BA2DAE" w:rsidRDefault="005C0A5E" w:rsidP="005C0A5E">
      <w:pPr>
        <w:shd w:val="clear" w:color="auto" w:fill="FFFFFF"/>
        <w:ind w:firstLine="567"/>
        <w:jc w:val="center"/>
        <w:outlineLvl w:val="1"/>
        <w:rPr>
          <w:rFonts w:eastAsia="Times New Roman"/>
          <w:color w:val="000000" w:themeColor="text1"/>
          <w:sz w:val="28"/>
          <w:szCs w:val="28"/>
        </w:rPr>
      </w:pPr>
    </w:p>
    <w:p w:rsidR="005C0A5E" w:rsidRPr="005C0A5E" w:rsidRDefault="005C0A5E" w:rsidP="005C0A5E">
      <w:pPr>
        <w:spacing w:line="316" w:lineRule="auto"/>
        <w:ind w:right="-279"/>
        <w:jc w:val="center"/>
        <w:rPr>
          <w:rFonts w:eastAsia="Times New Roman"/>
          <w:b/>
          <w:bCs/>
          <w:color w:val="00040C"/>
          <w:sz w:val="28"/>
          <w:szCs w:val="28"/>
        </w:rPr>
      </w:pPr>
      <w:r w:rsidRPr="005C0A5E">
        <w:rPr>
          <w:rFonts w:eastAsia="Times New Roman"/>
          <w:b/>
          <w:color w:val="000000" w:themeColor="text1"/>
          <w:sz w:val="28"/>
          <w:szCs w:val="28"/>
        </w:rPr>
        <w:t>«</w:t>
      </w:r>
      <w:r w:rsidRPr="005C0A5E">
        <w:rPr>
          <w:rFonts w:eastAsia="Calibri"/>
          <w:b/>
          <w:bCs/>
          <w:sz w:val="28"/>
          <w:szCs w:val="28"/>
        </w:rPr>
        <w:t>Специальная выносливость и методика ее воспитания в легкой атлетике в беге на 400 метров с барьерами</w:t>
      </w:r>
      <w:r w:rsidRPr="005C0A5E">
        <w:rPr>
          <w:rFonts w:eastAsia="Times New Roman"/>
          <w:b/>
          <w:color w:val="000000" w:themeColor="text1"/>
          <w:sz w:val="28"/>
          <w:szCs w:val="28"/>
        </w:rPr>
        <w:t>»</w:t>
      </w:r>
    </w:p>
    <w:p w:rsidR="005C0A5E" w:rsidRPr="00BA2DAE" w:rsidRDefault="005C0A5E" w:rsidP="005C0A5E">
      <w:pPr>
        <w:shd w:val="clear" w:color="auto" w:fill="FFFFFF"/>
        <w:ind w:firstLine="567"/>
        <w:jc w:val="center"/>
        <w:outlineLvl w:val="1"/>
        <w:rPr>
          <w:rFonts w:eastAsia="Times New Roman"/>
          <w:color w:val="000000" w:themeColor="text1"/>
          <w:sz w:val="28"/>
          <w:szCs w:val="28"/>
        </w:rPr>
      </w:pPr>
    </w:p>
    <w:p w:rsidR="005C0A5E" w:rsidRPr="00BA2DAE" w:rsidRDefault="005C0A5E" w:rsidP="005C0A5E">
      <w:pPr>
        <w:shd w:val="clear" w:color="auto" w:fill="FFFFFF"/>
        <w:ind w:firstLine="567"/>
        <w:jc w:val="center"/>
        <w:outlineLvl w:val="1"/>
        <w:rPr>
          <w:rFonts w:eastAsia="Times New Roman"/>
          <w:color w:val="000000" w:themeColor="text1"/>
          <w:sz w:val="28"/>
          <w:szCs w:val="28"/>
        </w:rPr>
      </w:pPr>
    </w:p>
    <w:p w:rsidR="005C0A5E" w:rsidRPr="00BA2DAE" w:rsidRDefault="005C0A5E" w:rsidP="005C0A5E">
      <w:pPr>
        <w:shd w:val="clear" w:color="auto" w:fill="FFFFFF"/>
        <w:ind w:firstLine="567"/>
        <w:jc w:val="center"/>
        <w:outlineLvl w:val="1"/>
        <w:rPr>
          <w:rFonts w:eastAsia="Times New Roman"/>
          <w:color w:val="000000" w:themeColor="text1"/>
          <w:sz w:val="28"/>
          <w:szCs w:val="28"/>
        </w:rPr>
      </w:pPr>
    </w:p>
    <w:p w:rsidR="005C0A5E" w:rsidRPr="00BA2DAE" w:rsidRDefault="005C0A5E" w:rsidP="005C0A5E">
      <w:pPr>
        <w:shd w:val="clear" w:color="auto" w:fill="FFFFFF"/>
        <w:ind w:firstLine="567"/>
        <w:jc w:val="center"/>
        <w:outlineLvl w:val="1"/>
        <w:rPr>
          <w:rFonts w:eastAsia="Times New Roman"/>
          <w:color w:val="000000" w:themeColor="text1"/>
          <w:sz w:val="28"/>
          <w:szCs w:val="28"/>
        </w:rPr>
      </w:pPr>
    </w:p>
    <w:p w:rsidR="005C0A5E" w:rsidRPr="00BA2DAE" w:rsidRDefault="005C0A5E" w:rsidP="005C0A5E">
      <w:pPr>
        <w:shd w:val="clear" w:color="auto" w:fill="FFFFFF"/>
        <w:ind w:firstLine="567"/>
        <w:jc w:val="both"/>
        <w:outlineLvl w:val="1"/>
        <w:rPr>
          <w:rFonts w:eastAsia="Times New Roman"/>
          <w:color w:val="000000" w:themeColor="text1"/>
          <w:sz w:val="28"/>
          <w:szCs w:val="28"/>
        </w:rPr>
      </w:pPr>
    </w:p>
    <w:p w:rsidR="005C0A5E" w:rsidRPr="00BA2DAE" w:rsidRDefault="005C0A5E" w:rsidP="005C0A5E">
      <w:pPr>
        <w:shd w:val="clear" w:color="auto" w:fill="FFFFFF"/>
        <w:ind w:firstLine="567"/>
        <w:jc w:val="both"/>
        <w:outlineLvl w:val="1"/>
        <w:rPr>
          <w:rFonts w:eastAsia="Times New Roman"/>
          <w:color w:val="000000" w:themeColor="text1"/>
          <w:sz w:val="28"/>
          <w:szCs w:val="28"/>
        </w:rPr>
      </w:pPr>
    </w:p>
    <w:p w:rsidR="005C0A5E" w:rsidRPr="00BA2DAE" w:rsidRDefault="005C0A5E" w:rsidP="005C0A5E">
      <w:pPr>
        <w:shd w:val="clear" w:color="auto" w:fill="FFFFFF"/>
        <w:ind w:firstLine="567"/>
        <w:jc w:val="right"/>
        <w:outlineLvl w:val="1"/>
        <w:rPr>
          <w:rFonts w:eastAsia="Times New Roman"/>
          <w:color w:val="000000" w:themeColor="text1"/>
          <w:sz w:val="28"/>
          <w:szCs w:val="28"/>
        </w:rPr>
      </w:pPr>
    </w:p>
    <w:p w:rsidR="005C0A5E" w:rsidRPr="00BA2DAE" w:rsidRDefault="005C0A5E" w:rsidP="005C0A5E">
      <w:pPr>
        <w:shd w:val="clear" w:color="auto" w:fill="FFFFFF"/>
        <w:ind w:firstLine="567"/>
        <w:jc w:val="right"/>
        <w:outlineLvl w:val="1"/>
        <w:rPr>
          <w:rFonts w:eastAsia="Times New Roman"/>
          <w:color w:val="000000" w:themeColor="text1"/>
          <w:sz w:val="28"/>
          <w:szCs w:val="28"/>
        </w:rPr>
      </w:pPr>
      <w:r>
        <w:rPr>
          <w:rFonts w:eastAsia="Times New Roman"/>
          <w:color w:val="000000" w:themeColor="text1"/>
          <w:sz w:val="28"/>
          <w:szCs w:val="28"/>
        </w:rPr>
        <w:t xml:space="preserve">Тренер: </w:t>
      </w:r>
      <w:r w:rsidRPr="00BA2DAE">
        <w:rPr>
          <w:rFonts w:eastAsia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eastAsia="Times New Roman"/>
          <w:color w:val="000000" w:themeColor="text1"/>
          <w:sz w:val="28"/>
          <w:szCs w:val="28"/>
        </w:rPr>
        <w:t>Сокоренко</w:t>
      </w:r>
      <w:proofErr w:type="spellEnd"/>
      <w:r>
        <w:rPr>
          <w:rFonts w:eastAsia="Times New Roman"/>
          <w:color w:val="000000" w:themeColor="text1"/>
          <w:sz w:val="28"/>
          <w:szCs w:val="28"/>
        </w:rPr>
        <w:t xml:space="preserve"> Я.В.</w:t>
      </w:r>
    </w:p>
    <w:p w:rsidR="005C0A5E" w:rsidRPr="00BA2DAE" w:rsidRDefault="005C0A5E" w:rsidP="005C0A5E">
      <w:pPr>
        <w:shd w:val="clear" w:color="auto" w:fill="FFFFFF"/>
        <w:ind w:firstLine="567"/>
        <w:jc w:val="right"/>
        <w:outlineLvl w:val="1"/>
        <w:rPr>
          <w:rFonts w:eastAsia="Times New Roman"/>
          <w:color w:val="000000" w:themeColor="text1"/>
          <w:sz w:val="28"/>
          <w:szCs w:val="28"/>
        </w:rPr>
      </w:pPr>
    </w:p>
    <w:p w:rsidR="005C0A5E" w:rsidRPr="00BA2DAE" w:rsidRDefault="005C0A5E" w:rsidP="005C0A5E">
      <w:pPr>
        <w:shd w:val="clear" w:color="auto" w:fill="FFFFFF"/>
        <w:ind w:firstLine="567"/>
        <w:jc w:val="right"/>
        <w:outlineLvl w:val="1"/>
        <w:rPr>
          <w:rFonts w:eastAsia="Times New Roman"/>
          <w:color w:val="000000" w:themeColor="text1"/>
          <w:sz w:val="28"/>
          <w:szCs w:val="28"/>
        </w:rPr>
      </w:pPr>
    </w:p>
    <w:p w:rsidR="005C0A5E" w:rsidRPr="00BA2DAE" w:rsidRDefault="005C0A5E" w:rsidP="005C0A5E">
      <w:pPr>
        <w:shd w:val="clear" w:color="auto" w:fill="FFFFFF"/>
        <w:ind w:firstLine="567"/>
        <w:jc w:val="right"/>
        <w:outlineLvl w:val="1"/>
        <w:rPr>
          <w:rFonts w:eastAsia="Times New Roman"/>
          <w:color w:val="000000" w:themeColor="text1"/>
          <w:sz w:val="28"/>
          <w:szCs w:val="28"/>
        </w:rPr>
      </w:pPr>
    </w:p>
    <w:p w:rsidR="005C0A5E" w:rsidRPr="00BA2DAE" w:rsidRDefault="005C0A5E" w:rsidP="005C0A5E">
      <w:pPr>
        <w:shd w:val="clear" w:color="auto" w:fill="FFFFFF"/>
        <w:ind w:firstLine="567"/>
        <w:jc w:val="right"/>
        <w:outlineLvl w:val="1"/>
        <w:rPr>
          <w:rFonts w:eastAsia="Times New Roman"/>
          <w:color w:val="000000" w:themeColor="text1"/>
          <w:sz w:val="28"/>
          <w:szCs w:val="28"/>
        </w:rPr>
      </w:pPr>
    </w:p>
    <w:p w:rsidR="005C0A5E" w:rsidRPr="00BA2DAE" w:rsidRDefault="005C0A5E" w:rsidP="005C0A5E">
      <w:pPr>
        <w:shd w:val="clear" w:color="auto" w:fill="FFFFFF"/>
        <w:ind w:firstLine="567"/>
        <w:jc w:val="right"/>
        <w:outlineLvl w:val="1"/>
        <w:rPr>
          <w:rFonts w:eastAsia="Times New Roman"/>
          <w:color w:val="000000" w:themeColor="text1"/>
          <w:sz w:val="28"/>
          <w:szCs w:val="28"/>
        </w:rPr>
      </w:pPr>
    </w:p>
    <w:p w:rsidR="005C0A5E" w:rsidRPr="00BA2DAE" w:rsidRDefault="005C0A5E" w:rsidP="005C0A5E">
      <w:pPr>
        <w:shd w:val="clear" w:color="auto" w:fill="FFFFFF"/>
        <w:ind w:firstLine="567"/>
        <w:jc w:val="right"/>
        <w:outlineLvl w:val="1"/>
        <w:rPr>
          <w:rFonts w:eastAsia="Times New Roman"/>
          <w:color w:val="000000" w:themeColor="text1"/>
          <w:sz w:val="28"/>
          <w:szCs w:val="28"/>
        </w:rPr>
      </w:pPr>
    </w:p>
    <w:p w:rsidR="005C0A5E" w:rsidRPr="00BA2DAE" w:rsidRDefault="005C0A5E" w:rsidP="005C0A5E">
      <w:pPr>
        <w:shd w:val="clear" w:color="auto" w:fill="FFFFFF"/>
        <w:ind w:firstLine="567"/>
        <w:jc w:val="right"/>
        <w:outlineLvl w:val="1"/>
        <w:rPr>
          <w:rFonts w:eastAsia="Times New Roman"/>
          <w:color w:val="000000" w:themeColor="text1"/>
          <w:sz w:val="28"/>
          <w:szCs w:val="28"/>
        </w:rPr>
      </w:pPr>
    </w:p>
    <w:p w:rsidR="005C0A5E" w:rsidRPr="00BA2DAE" w:rsidRDefault="005C0A5E" w:rsidP="005C0A5E">
      <w:pPr>
        <w:shd w:val="clear" w:color="auto" w:fill="FFFFFF"/>
        <w:ind w:firstLine="567"/>
        <w:jc w:val="right"/>
        <w:outlineLvl w:val="1"/>
        <w:rPr>
          <w:rFonts w:eastAsia="Times New Roman"/>
          <w:color w:val="000000" w:themeColor="text1"/>
          <w:sz w:val="28"/>
          <w:szCs w:val="28"/>
        </w:rPr>
      </w:pPr>
    </w:p>
    <w:p w:rsidR="005C0A5E" w:rsidRPr="00BA2DAE" w:rsidRDefault="005C0A5E" w:rsidP="005C0A5E">
      <w:pPr>
        <w:shd w:val="clear" w:color="auto" w:fill="FFFFFF"/>
        <w:ind w:firstLine="567"/>
        <w:jc w:val="right"/>
        <w:outlineLvl w:val="1"/>
        <w:rPr>
          <w:rFonts w:eastAsia="Times New Roman"/>
          <w:color w:val="000000" w:themeColor="text1"/>
          <w:sz w:val="28"/>
          <w:szCs w:val="28"/>
        </w:rPr>
      </w:pPr>
    </w:p>
    <w:p w:rsidR="005C0A5E" w:rsidRPr="00BA2DAE" w:rsidRDefault="005C0A5E" w:rsidP="005C0A5E">
      <w:pPr>
        <w:shd w:val="clear" w:color="auto" w:fill="FFFFFF"/>
        <w:ind w:firstLine="567"/>
        <w:jc w:val="right"/>
        <w:outlineLvl w:val="1"/>
        <w:rPr>
          <w:rFonts w:eastAsia="Times New Roman"/>
          <w:color w:val="000000" w:themeColor="text1"/>
          <w:sz w:val="28"/>
          <w:szCs w:val="28"/>
        </w:rPr>
      </w:pPr>
    </w:p>
    <w:p w:rsidR="005C0A5E" w:rsidRPr="00BA2DAE" w:rsidRDefault="005C0A5E" w:rsidP="005C0A5E">
      <w:pPr>
        <w:shd w:val="clear" w:color="auto" w:fill="FFFFFF"/>
        <w:ind w:firstLine="567"/>
        <w:jc w:val="right"/>
        <w:outlineLvl w:val="1"/>
        <w:rPr>
          <w:rFonts w:eastAsia="Times New Roman"/>
          <w:color w:val="000000" w:themeColor="text1"/>
          <w:sz w:val="28"/>
          <w:szCs w:val="28"/>
        </w:rPr>
      </w:pPr>
    </w:p>
    <w:p w:rsidR="005C0A5E" w:rsidRPr="00BA2DAE" w:rsidRDefault="005C0A5E" w:rsidP="005C0A5E">
      <w:pPr>
        <w:shd w:val="clear" w:color="auto" w:fill="FFFFFF"/>
        <w:ind w:firstLine="567"/>
        <w:jc w:val="right"/>
        <w:outlineLvl w:val="1"/>
        <w:rPr>
          <w:rFonts w:eastAsia="Times New Roman"/>
          <w:color w:val="000000" w:themeColor="text1"/>
          <w:sz w:val="28"/>
          <w:szCs w:val="28"/>
        </w:rPr>
      </w:pPr>
    </w:p>
    <w:p w:rsidR="005C0A5E" w:rsidRPr="00BA2DAE" w:rsidRDefault="005C0A5E" w:rsidP="005C0A5E">
      <w:pPr>
        <w:shd w:val="clear" w:color="auto" w:fill="FFFFFF"/>
        <w:ind w:firstLine="567"/>
        <w:jc w:val="right"/>
        <w:outlineLvl w:val="1"/>
        <w:rPr>
          <w:rFonts w:eastAsia="Times New Roman"/>
          <w:color w:val="000000" w:themeColor="text1"/>
          <w:sz w:val="28"/>
          <w:szCs w:val="28"/>
        </w:rPr>
      </w:pPr>
    </w:p>
    <w:p w:rsidR="005C0A5E" w:rsidRPr="00BA2DAE" w:rsidRDefault="005C0A5E" w:rsidP="005C0A5E">
      <w:pPr>
        <w:shd w:val="clear" w:color="auto" w:fill="FFFFFF"/>
        <w:ind w:firstLine="567"/>
        <w:jc w:val="right"/>
        <w:outlineLvl w:val="1"/>
        <w:rPr>
          <w:rFonts w:eastAsia="Times New Roman"/>
          <w:color w:val="000000" w:themeColor="text1"/>
          <w:sz w:val="28"/>
          <w:szCs w:val="28"/>
        </w:rPr>
      </w:pPr>
    </w:p>
    <w:p w:rsidR="005C0A5E" w:rsidRPr="00BA2DAE" w:rsidRDefault="005C0A5E" w:rsidP="005C0A5E">
      <w:pPr>
        <w:shd w:val="clear" w:color="auto" w:fill="FFFFFF"/>
        <w:ind w:firstLine="567"/>
        <w:jc w:val="right"/>
        <w:outlineLvl w:val="1"/>
        <w:rPr>
          <w:rFonts w:eastAsia="Times New Roman"/>
          <w:color w:val="000000" w:themeColor="text1"/>
          <w:sz w:val="28"/>
          <w:szCs w:val="28"/>
        </w:rPr>
      </w:pPr>
    </w:p>
    <w:p w:rsidR="005C0A5E" w:rsidRPr="00BA2DAE" w:rsidRDefault="005C0A5E" w:rsidP="005C0A5E">
      <w:pPr>
        <w:shd w:val="clear" w:color="auto" w:fill="FFFFFF"/>
        <w:ind w:firstLine="567"/>
        <w:jc w:val="both"/>
        <w:outlineLvl w:val="1"/>
        <w:rPr>
          <w:rFonts w:eastAsia="Times New Roman"/>
          <w:color w:val="000000" w:themeColor="text1"/>
          <w:sz w:val="28"/>
          <w:szCs w:val="28"/>
        </w:rPr>
      </w:pPr>
    </w:p>
    <w:p w:rsidR="005C0A5E" w:rsidRPr="00BA2DAE" w:rsidRDefault="005C0A5E" w:rsidP="005C0A5E">
      <w:pPr>
        <w:shd w:val="clear" w:color="auto" w:fill="FFFFFF"/>
        <w:ind w:firstLine="567"/>
        <w:jc w:val="center"/>
        <w:outlineLvl w:val="1"/>
        <w:rPr>
          <w:rFonts w:eastAsia="Times New Roman"/>
          <w:color w:val="000000" w:themeColor="text1"/>
          <w:sz w:val="28"/>
          <w:szCs w:val="28"/>
        </w:rPr>
      </w:pPr>
      <w:r w:rsidRPr="00BA2DAE">
        <w:rPr>
          <w:rFonts w:eastAsia="Times New Roman"/>
          <w:color w:val="000000" w:themeColor="text1"/>
          <w:sz w:val="28"/>
          <w:szCs w:val="28"/>
        </w:rPr>
        <w:t xml:space="preserve">Коломенский </w:t>
      </w:r>
      <w:proofErr w:type="gramStart"/>
      <w:r w:rsidRPr="00BA2DAE">
        <w:rPr>
          <w:rFonts w:eastAsia="Times New Roman"/>
          <w:color w:val="000000" w:themeColor="text1"/>
          <w:sz w:val="28"/>
          <w:szCs w:val="28"/>
        </w:rPr>
        <w:t>г</w:t>
      </w:r>
      <w:proofErr w:type="gramEnd"/>
      <w:r w:rsidRPr="00BA2DAE">
        <w:rPr>
          <w:rFonts w:eastAsia="Times New Roman"/>
          <w:color w:val="000000" w:themeColor="text1"/>
          <w:sz w:val="28"/>
          <w:szCs w:val="28"/>
        </w:rPr>
        <w:t>.о.</w:t>
      </w:r>
    </w:p>
    <w:p w:rsidR="005C0A5E" w:rsidRPr="00BA2DAE" w:rsidRDefault="005C0A5E" w:rsidP="005C0A5E">
      <w:pPr>
        <w:shd w:val="clear" w:color="auto" w:fill="FFFFFF"/>
        <w:ind w:firstLine="567"/>
        <w:jc w:val="center"/>
        <w:outlineLvl w:val="1"/>
        <w:rPr>
          <w:rFonts w:eastAsia="Times New Roman"/>
          <w:color w:val="000000" w:themeColor="text1"/>
          <w:sz w:val="28"/>
          <w:szCs w:val="28"/>
        </w:rPr>
      </w:pPr>
      <w:r w:rsidRPr="00BA2DAE">
        <w:rPr>
          <w:rFonts w:eastAsia="Times New Roman"/>
          <w:color w:val="000000" w:themeColor="text1"/>
          <w:sz w:val="28"/>
          <w:szCs w:val="28"/>
        </w:rPr>
        <w:t xml:space="preserve"> 201</w:t>
      </w:r>
      <w:bookmarkStart w:id="0" w:name="_GoBack"/>
      <w:bookmarkEnd w:id="0"/>
      <w:r w:rsidRPr="00BA2DAE">
        <w:rPr>
          <w:rFonts w:eastAsia="Times New Roman"/>
          <w:color w:val="000000" w:themeColor="text1"/>
          <w:sz w:val="28"/>
          <w:szCs w:val="28"/>
        </w:rPr>
        <w:t>8</w:t>
      </w:r>
    </w:p>
    <w:p w:rsidR="00F80F84" w:rsidRPr="005C0A5E" w:rsidRDefault="005C0A5E" w:rsidP="005C0A5E">
      <w:pPr>
        <w:spacing w:line="352" w:lineRule="auto"/>
        <w:ind w:left="260" w:right="180" w:firstLine="566"/>
        <w:jc w:val="both"/>
        <w:rPr>
          <w:sz w:val="24"/>
          <w:szCs w:val="24"/>
        </w:rPr>
      </w:pPr>
      <w:r w:rsidRPr="005C0A5E">
        <w:rPr>
          <w:rFonts w:eastAsia="Calibri"/>
          <w:sz w:val="24"/>
          <w:szCs w:val="24"/>
        </w:rPr>
        <w:lastRenderedPageBreak/>
        <w:t>Проблема выносливости в барьерном беге занимает заметное место в достижении высоких</w:t>
      </w:r>
      <w:r w:rsidRPr="005C0A5E">
        <w:rPr>
          <w:rFonts w:eastAsia="Calibri"/>
          <w:sz w:val="24"/>
          <w:szCs w:val="24"/>
        </w:rPr>
        <w:t xml:space="preserve"> результатов. Анализ динамики скорости бега по дистанции выявляет одну закономерность: скорость и её изменение по мере пробегания дистанции мало отличается вплоть до 6-го, а иногда и 8-го барьера у спортсменов, которые в итоге показывают различные результа</w:t>
      </w:r>
      <w:r w:rsidRPr="005C0A5E">
        <w:rPr>
          <w:rFonts w:eastAsia="Calibri"/>
          <w:sz w:val="24"/>
          <w:szCs w:val="24"/>
        </w:rPr>
        <w:t xml:space="preserve">ты. Все различия показателей начинают становиться достоверными на второй половине дистанции. Следовательно, для бегуна на 400м. </w:t>
      </w:r>
      <w:proofErr w:type="gramStart"/>
      <w:r w:rsidRPr="005C0A5E">
        <w:rPr>
          <w:rFonts w:eastAsia="Calibri"/>
          <w:sz w:val="24"/>
          <w:szCs w:val="24"/>
        </w:rPr>
        <w:t>с</w:t>
      </w:r>
      <w:proofErr w:type="gramEnd"/>
      <w:r w:rsidRPr="005C0A5E">
        <w:rPr>
          <w:rFonts w:eastAsia="Calibri"/>
          <w:sz w:val="24"/>
          <w:szCs w:val="24"/>
        </w:rPr>
        <w:t xml:space="preserve">/б </w:t>
      </w:r>
      <w:proofErr w:type="gramStart"/>
      <w:r w:rsidRPr="005C0A5E">
        <w:rPr>
          <w:rFonts w:eastAsia="Calibri"/>
          <w:sz w:val="24"/>
          <w:szCs w:val="24"/>
        </w:rPr>
        <w:t>проблема</w:t>
      </w:r>
      <w:proofErr w:type="gramEnd"/>
      <w:r w:rsidRPr="005C0A5E">
        <w:rPr>
          <w:rFonts w:eastAsia="Calibri"/>
          <w:sz w:val="24"/>
          <w:szCs w:val="24"/>
        </w:rPr>
        <w:t xml:space="preserve"> выносливости является важной.</w:t>
      </w:r>
    </w:p>
    <w:p w:rsidR="00F80F84" w:rsidRPr="005C0A5E" w:rsidRDefault="00F80F84" w:rsidP="005C0A5E">
      <w:pPr>
        <w:spacing w:line="257" w:lineRule="exact"/>
        <w:jc w:val="both"/>
        <w:rPr>
          <w:sz w:val="24"/>
          <w:szCs w:val="24"/>
        </w:rPr>
      </w:pPr>
    </w:p>
    <w:p w:rsidR="00F80F84" w:rsidRPr="005C0A5E" w:rsidRDefault="005C0A5E" w:rsidP="005C0A5E">
      <w:pPr>
        <w:ind w:left="820"/>
        <w:jc w:val="both"/>
        <w:rPr>
          <w:sz w:val="24"/>
          <w:szCs w:val="24"/>
        </w:rPr>
      </w:pPr>
      <w:r w:rsidRPr="005C0A5E">
        <w:rPr>
          <w:rFonts w:eastAsia="Calibri"/>
          <w:sz w:val="24"/>
          <w:szCs w:val="24"/>
        </w:rPr>
        <w:t>Специальная выносливость – это способность к эффективному выполнению работы</w:t>
      </w:r>
    </w:p>
    <w:p w:rsidR="00F80F84" w:rsidRPr="005C0A5E" w:rsidRDefault="00F80F84" w:rsidP="005C0A5E">
      <w:pPr>
        <w:spacing w:line="199" w:lineRule="exact"/>
        <w:jc w:val="both"/>
        <w:rPr>
          <w:sz w:val="24"/>
          <w:szCs w:val="24"/>
        </w:rPr>
      </w:pPr>
    </w:p>
    <w:p w:rsidR="00F80F84" w:rsidRPr="005C0A5E" w:rsidRDefault="005C0A5E" w:rsidP="005C0A5E">
      <w:pPr>
        <w:numPr>
          <w:ilvl w:val="0"/>
          <w:numId w:val="1"/>
        </w:numPr>
        <w:tabs>
          <w:tab w:val="left" w:pos="445"/>
        </w:tabs>
        <w:spacing w:line="345" w:lineRule="auto"/>
        <w:ind w:left="260" w:right="100" w:firstLine="2"/>
        <w:jc w:val="both"/>
        <w:rPr>
          <w:rFonts w:eastAsia="Calibri"/>
          <w:sz w:val="24"/>
          <w:szCs w:val="24"/>
        </w:rPr>
      </w:pPr>
      <w:r w:rsidRPr="005C0A5E">
        <w:rPr>
          <w:rFonts w:eastAsia="Calibri"/>
          <w:sz w:val="24"/>
          <w:szCs w:val="24"/>
        </w:rPr>
        <w:t>преодол</w:t>
      </w:r>
      <w:r w:rsidRPr="005C0A5E">
        <w:rPr>
          <w:rFonts w:eastAsia="Calibri"/>
          <w:sz w:val="24"/>
          <w:szCs w:val="24"/>
        </w:rPr>
        <w:t>ению утомления в условиях, детерминированных требованиями соревновательной деятельности. Л.П. Матвеев (1971) предложил отличать «специальную тренировочную выносливость», которая выражается в показателях суммарного объёма и интенсивности специфической работ</w:t>
      </w:r>
      <w:r w:rsidRPr="005C0A5E">
        <w:rPr>
          <w:rFonts w:eastAsia="Calibri"/>
          <w:sz w:val="24"/>
          <w:szCs w:val="24"/>
        </w:rPr>
        <w:t>ы, выполняемой в тренировочных занятиях,</w:t>
      </w:r>
    </w:p>
    <w:p w:rsidR="00F80F84" w:rsidRPr="005C0A5E" w:rsidRDefault="00F80F84" w:rsidP="005C0A5E">
      <w:pPr>
        <w:spacing w:line="73" w:lineRule="exact"/>
        <w:jc w:val="both"/>
        <w:rPr>
          <w:sz w:val="24"/>
          <w:szCs w:val="24"/>
        </w:rPr>
      </w:pPr>
    </w:p>
    <w:p w:rsidR="00F80F84" w:rsidRPr="005C0A5E" w:rsidRDefault="005C0A5E" w:rsidP="005C0A5E">
      <w:pPr>
        <w:spacing w:line="345" w:lineRule="auto"/>
        <w:ind w:left="260" w:right="140"/>
        <w:jc w:val="both"/>
        <w:rPr>
          <w:sz w:val="24"/>
          <w:szCs w:val="24"/>
        </w:rPr>
      </w:pPr>
      <w:proofErr w:type="gramStart"/>
      <w:r w:rsidRPr="005C0A5E">
        <w:rPr>
          <w:rFonts w:eastAsia="Calibri"/>
          <w:sz w:val="24"/>
          <w:szCs w:val="24"/>
        </w:rPr>
        <w:t>микроциклах</w:t>
      </w:r>
      <w:proofErr w:type="gramEnd"/>
      <w:r w:rsidRPr="005C0A5E">
        <w:rPr>
          <w:rFonts w:eastAsia="Calibri"/>
          <w:sz w:val="24"/>
          <w:szCs w:val="24"/>
        </w:rPr>
        <w:t xml:space="preserve"> и более крупных образованиях тренировочного процесса, от «специальной соревновательной выносливости», которая оценивается по работоспособности и эффективности двигательных действий, особенностям психиче</w:t>
      </w:r>
      <w:r w:rsidRPr="005C0A5E">
        <w:rPr>
          <w:rFonts w:eastAsia="Calibri"/>
          <w:sz w:val="24"/>
          <w:szCs w:val="24"/>
        </w:rPr>
        <w:t>ских проявлений в условиях соревнований.</w:t>
      </w:r>
    </w:p>
    <w:p w:rsidR="00F80F84" w:rsidRPr="005C0A5E" w:rsidRDefault="00F80F84" w:rsidP="005C0A5E">
      <w:pPr>
        <w:spacing w:line="315" w:lineRule="exact"/>
        <w:jc w:val="both"/>
        <w:rPr>
          <w:sz w:val="24"/>
          <w:szCs w:val="24"/>
        </w:rPr>
      </w:pPr>
    </w:p>
    <w:p w:rsidR="00F80F84" w:rsidRPr="005C0A5E" w:rsidRDefault="005C0A5E" w:rsidP="005C0A5E">
      <w:pPr>
        <w:spacing w:line="316" w:lineRule="auto"/>
        <w:ind w:left="260" w:right="280" w:firstLine="566"/>
        <w:jc w:val="both"/>
        <w:rPr>
          <w:sz w:val="24"/>
          <w:szCs w:val="24"/>
        </w:rPr>
      </w:pPr>
      <w:r w:rsidRPr="005C0A5E">
        <w:rPr>
          <w:rFonts w:eastAsia="Calibri"/>
          <w:sz w:val="24"/>
          <w:szCs w:val="24"/>
        </w:rPr>
        <w:t xml:space="preserve">Бег на 400м. </w:t>
      </w:r>
      <w:proofErr w:type="gramStart"/>
      <w:r w:rsidRPr="005C0A5E">
        <w:rPr>
          <w:rFonts w:eastAsia="Calibri"/>
          <w:sz w:val="24"/>
          <w:szCs w:val="24"/>
        </w:rPr>
        <w:t>с</w:t>
      </w:r>
      <w:proofErr w:type="gramEnd"/>
      <w:r w:rsidRPr="005C0A5E">
        <w:rPr>
          <w:rFonts w:eastAsia="Calibri"/>
          <w:sz w:val="24"/>
          <w:szCs w:val="24"/>
        </w:rPr>
        <w:t xml:space="preserve">/б проводится </w:t>
      </w:r>
      <w:proofErr w:type="gramStart"/>
      <w:r w:rsidRPr="005C0A5E">
        <w:rPr>
          <w:rFonts w:eastAsia="Calibri"/>
          <w:sz w:val="24"/>
          <w:szCs w:val="24"/>
        </w:rPr>
        <w:t>по</w:t>
      </w:r>
      <w:proofErr w:type="gramEnd"/>
      <w:r w:rsidRPr="005C0A5E">
        <w:rPr>
          <w:rFonts w:eastAsia="Calibri"/>
          <w:sz w:val="24"/>
          <w:szCs w:val="24"/>
        </w:rPr>
        <w:t xml:space="preserve"> отдельным дорожкам через барьеры высотой 91,4 см. у мужчин и 76,2 см. у женщин, расставленные через 35 м. друг от друга.</w:t>
      </w:r>
    </w:p>
    <w:p w:rsidR="00F80F84" w:rsidRPr="005C0A5E" w:rsidRDefault="00F80F84" w:rsidP="005C0A5E">
      <w:pPr>
        <w:spacing w:line="348" w:lineRule="exact"/>
        <w:jc w:val="both"/>
        <w:rPr>
          <w:sz w:val="24"/>
          <w:szCs w:val="24"/>
        </w:rPr>
      </w:pPr>
    </w:p>
    <w:p w:rsidR="00F80F84" w:rsidRPr="005C0A5E" w:rsidRDefault="005C0A5E" w:rsidP="005C0A5E">
      <w:pPr>
        <w:spacing w:line="348" w:lineRule="auto"/>
        <w:ind w:left="260" w:firstLine="566"/>
        <w:jc w:val="both"/>
        <w:rPr>
          <w:sz w:val="24"/>
          <w:szCs w:val="24"/>
        </w:rPr>
      </w:pPr>
      <w:r w:rsidRPr="005C0A5E">
        <w:rPr>
          <w:rFonts w:eastAsia="Calibri"/>
          <w:sz w:val="24"/>
          <w:szCs w:val="24"/>
        </w:rPr>
        <w:t xml:space="preserve">На всём протяжении спортивного совершенствования состояние </w:t>
      </w:r>
      <w:r w:rsidRPr="005C0A5E">
        <w:rPr>
          <w:rFonts w:eastAsia="Calibri"/>
          <w:sz w:val="24"/>
          <w:szCs w:val="24"/>
        </w:rPr>
        <w:t>подготовленности в значительной степени определяется вкладом двух факторов: фактором технико-физической подготовленности и фактора специальной барьерной подготовленности. Однако их роль на различных уровнях спортивной квалификации неодинаково. На низком ур</w:t>
      </w:r>
      <w:r w:rsidRPr="005C0A5E">
        <w:rPr>
          <w:rFonts w:eastAsia="Calibri"/>
          <w:sz w:val="24"/>
          <w:szCs w:val="24"/>
        </w:rPr>
        <w:t>овне спортивного мастерства состояние подготовленности спортсмена определяется в</w:t>
      </w:r>
      <w:r>
        <w:rPr>
          <w:sz w:val="24"/>
          <w:szCs w:val="24"/>
        </w:rPr>
        <w:t xml:space="preserve"> </w:t>
      </w:r>
      <w:r w:rsidRPr="005C0A5E">
        <w:rPr>
          <w:rFonts w:eastAsia="Calibri"/>
          <w:sz w:val="24"/>
          <w:szCs w:val="24"/>
        </w:rPr>
        <w:t xml:space="preserve">значительной степени комплексом его двигательных навыков и умений, с одной стороны (техническое мастерство), и уровнем развития физических качеств-с </w:t>
      </w:r>
      <w:r w:rsidRPr="005C0A5E">
        <w:rPr>
          <w:rFonts w:eastAsia="Calibri"/>
          <w:sz w:val="24"/>
          <w:szCs w:val="24"/>
        </w:rPr>
        <w:t>другой (физическая подготовленность). Реализация же этих качеств невелика. По мере спортивного совершенствования происходит утилизация накопленных технических навыков и физических качеств, то есть возрастает роль специфических показателей: специальной скор</w:t>
      </w:r>
      <w:r w:rsidRPr="005C0A5E">
        <w:rPr>
          <w:rFonts w:eastAsia="Calibri"/>
          <w:sz w:val="24"/>
          <w:szCs w:val="24"/>
        </w:rPr>
        <w:t>ости и специальной выносливости. На высшем уровне спортивной квалификации оба фактора уже сравнимы по своей значимости.</w:t>
      </w:r>
    </w:p>
    <w:p w:rsidR="00F80F84" w:rsidRPr="005C0A5E" w:rsidRDefault="00F80F84" w:rsidP="005C0A5E">
      <w:pPr>
        <w:spacing w:line="309" w:lineRule="exact"/>
        <w:jc w:val="both"/>
        <w:rPr>
          <w:sz w:val="24"/>
          <w:szCs w:val="24"/>
        </w:rPr>
      </w:pPr>
    </w:p>
    <w:p w:rsidR="00F80F84" w:rsidRPr="005C0A5E" w:rsidRDefault="005C0A5E" w:rsidP="005C0A5E">
      <w:pPr>
        <w:spacing w:line="364" w:lineRule="auto"/>
        <w:ind w:left="260" w:firstLine="566"/>
        <w:jc w:val="both"/>
        <w:rPr>
          <w:sz w:val="24"/>
          <w:szCs w:val="24"/>
        </w:rPr>
      </w:pPr>
      <w:r w:rsidRPr="005C0A5E">
        <w:rPr>
          <w:rFonts w:eastAsia="Calibri"/>
          <w:sz w:val="24"/>
          <w:szCs w:val="24"/>
        </w:rPr>
        <w:t xml:space="preserve">На низком уровне мастерства утилизация потенциальных возможностей спортсмена происходит в основном за счёт специальной скорости. А для </w:t>
      </w:r>
      <w:r w:rsidRPr="005C0A5E">
        <w:rPr>
          <w:rFonts w:eastAsia="Calibri"/>
          <w:sz w:val="24"/>
          <w:szCs w:val="24"/>
        </w:rPr>
        <w:t xml:space="preserve">спортсменов высокого </w:t>
      </w:r>
      <w:r w:rsidRPr="005C0A5E">
        <w:rPr>
          <w:rFonts w:eastAsia="Calibri"/>
          <w:sz w:val="24"/>
          <w:szCs w:val="24"/>
        </w:rPr>
        <w:lastRenderedPageBreak/>
        <w:t>класса специальная выносливость достигает значения сравнимого со скоростью, причём темпы роста влияния специальной выносливости имеют чёткую положительную тенденцию.</w:t>
      </w:r>
    </w:p>
    <w:p w:rsidR="00F80F84" w:rsidRPr="005C0A5E" w:rsidRDefault="00F80F84" w:rsidP="005C0A5E">
      <w:pPr>
        <w:spacing w:line="296" w:lineRule="exact"/>
        <w:jc w:val="both"/>
        <w:rPr>
          <w:sz w:val="24"/>
          <w:szCs w:val="24"/>
        </w:rPr>
      </w:pPr>
    </w:p>
    <w:p w:rsidR="00F80F84" w:rsidRPr="005C0A5E" w:rsidRDefault="005C0A5E" w:rsidP="005C0A5E">
      <w:pPr>
        <w:spacing w:line="316" w:lineRule="auto"/>
        <w:ind w:left="260" w:right="40" w:firstLine="566"/>
        <w:jc w:val="both"/>
        <w:rPr>
          <w:sz w:val="24"/>
          <w:szCs w:val="24"/>
        </w:rPr>
      </w:pPr>
      <w:r w:rsidRPr="005C0A5E">
        <w:rPr>
          <w:rFonts w:eastAsia="Calibri"/>
          <w:sz w:val="24"/>
          <w:szCs w:val="24"/>
        </w:rPr>
        <w:t>Чем же определяется достаточно высокий уровень специальной выносливо</w:t>
      </w:r>
      <w:r w:rsidRPr="005C0A5E">
        <w:rPr>
          <w:rFonts w:eastAsia="Calibri"/>
          <w:sz w:val="24"/>
          <w:szCs w:val="24"/>
        </w:rPr>
        <w:t>сти как способности к удержанию максимальной скорости? Отвечая на этот вопрос, В.П.Горбенко</w:t>
      </w:r>
    </w:p>
    <w:p w:rsidR="00F80F84" w:rsidRPr="005C0A5E" w:rsidRDefault="00F80F84" w:rsidP="005C0A5E">
      <w:pPr>
        <w:spacing w:line="107" w:lineRule="exact"/>
        <w:jc w:val="both"/>
        <w:rPr>
          <w:sz w:val="24"/>
          <w:szCs w:val="24"/>
        </w:rPr>
      </w:pPr>
    </w:p>
    <w:p w:rsidR="00F80F84" w:rsidRPr="005C0A5E" w:rsidRDefault="005C0A5E" w:rsidP="005C0A5E">
      <w:pPr>
        <w:numPr>
          <w:ilvl w:val="0"/>
          <w:numId w:val="2"/>
        </w:numPr>
        <w:tabs>
          <w:tab w:val="left" w:pos="430"/>
        </w:tabs>
        <w:spacing w:line="340" w:lineRule="auto"/>
        <w:ind w:left="260" w:right="60" w:firstLine="2"/>
        <w:jc w:val="both"/>
        <w:rPr>
          <w:rFonts w:eastAsia="Calibri"/>
          <w:sz w:val="24"/>
          <w:szCs w:val="24"/>
        </w:rPr>
      </w:pPr>
      <w:r w:rsidRPr="005C0A5E">
        <w:rPr>
          <w:rFonts w:eastAsia="Calibri"/>
          <w:sz w:val="24"/>
          <w:szCs w:val="24"/>
        </w:rPr>
        <w:t>своей диссертационной работе показал, что в наибольшей степени удержание скорости бега на дистанции связано с показателем специальной барьерной подготовленности.</w:t>
      </w:r>
    </w:p>
    <w:p w:rsidR="00F80F84" w:rsidRPr="005C0A5E" w:rsidRDefault="00F80F84" w:rsidP="005C0A5E">
      <w:pPr>
        <w:spacing w:line="323" w:lineRule="exact"/>
        <w:jc w:val="both"/>
        <w:rPr>
          <w:sz w:val="24"/>
          <w:szCs w:val="24"/>
        </w:rPr>
      </w:pPr>
    </w:p>
    <w:p w:rsidR="00F80F84" w:rsidRPr="005C0A5E" w:rsidRDefault="005C0A5E" w:rsidP="005C0A5E">
      <w:pPr>
        <w:spacing w:line="352" w:lineRule="auto"/>
        <w:ind w:left="260" w:right="40" w:firstLine="566"/>
        <w:jc w:val="both"/>
        <w:rPr>
          <w:sz w:val="24"/>
          <w:szCs w:val="24"/>
        </w:rPr>
      </w:pPr>
      <w:r w:rsidRPr="005C0A5E">
        <w:rPr>
          <w:rFonts w:eastAsia="Calibri"/>
          <w:sz w:val="24"/>
          <w:szCs w:val="24"/>
        </w:rPr>
        <w:t>Специальная выносливость в барьерном беге определяется удержанием скорости в беге между барьерами и временем преодоления барьеров на второй половине дистанции. Скорость между барьерами определяется частотой беговых движений и рациональным соотношением длин</w:t>
      </w:r>
      <w:r w:rsidRPr="005C0A5E">
        <w:rPr>
          <w:rFonts w:eastAsia="Calibri"/>
          <w:sz w:val="24"/>
          <w:szCs w:val="24"/>
        </w:rPr>
        <w:t>ы шагов. Эффективность преодоления барьеров определяется временем опоры при атаке барьера и скоростью движения толчковой ноги. Удержание этих параметров на второй половине дистанции в границах, характерных для максимальной скорости, будет характеризовать п</w:t>
      </w:r>
      <w:r w:rsidRPr="005C0A5E">
        <w:rPr>
          <w:rFonts w:eastAsia="Calibri"/>
          <w:sz w:val="24"/>
          <w:szCs w:val="24"/>
        </w:rPr>
        <w:t>роявление специальной выносливости.</w:t>
      </w:r>
    </w:p>
    <w:p w:rsidR="00F80F84" w:rsidRPr="005C0A5E" w:rsidRDefault="00F80F84" w:rsidP="005C0A5E">
      <w:pPr>
        <w:spacing w:line="310" w:lineRule="exact"/>
        <w:jc w:val="both"/>
        <w:rPr>
          <w:sz w:val="24"/>
          <w:szCs w:val="24"/>
        </w:rPr>
      </w:pPr>
    </w:p>
    <w:p w:rsidR="00F80F84" w:rsidRPr="005C0A5E" w:rsidRDefault="005C0A5E" w:rsidP="005C0A5E">
      <w:pPr>
        <w:spacing w:line="340" w:lineRule="auto"/>
        <w:ind w:left="260" w:right="560" w:firstLine="566"/>
        <w:jc w:val="both"/>
        <w:rPr>
          <w:sz w:val="24"/>
          <w:szCs w:val="24"/>
        </w:rPr>
      </w:pPr>
      <w:r w:rsidRPr="005C0A5E">
        <w:rPr>
          <w:rFonts w:eastAsia="Calibri"/>
          <w:sz w:val="24"/>
          <w:szCs w:val="24"/>
        </w:rPr>
        <w:t>Равномерное распределение усилий на первой и второй половинах дистанции позволяет спортсмену удержать высокую скорость на финишном отрезке дистанции.</w:t>
      </w:r>
    </w:p>
    <w:p w:rsidR="00F80F84" w:rsidRPr="005C0A5E" w:rsidRDefault="00F80F84" w:rsidP="005C0A5E">
      <w:pPr>
        <w:spacing w:line="270" w:lineRule="exact"/>
        <w:jc w:val="both"/>
        <w:rPr>
          <w:sz w:val="24"/>
          <w:szCs w:val="24"/>
        </w:rPr>
      </w:pPr>
    </w:p>
    <w:p w:rsidR="00F80F84" w:rsidRPr="005C0A5E" w:rsidRDefault="005C0A5E" w:rsidP="005C0A5E">
      <w:pPr>
        <w:ind w:left="880"/>
        <w:jc w:val="both"/>
        <w:rPr>
          <w:sz w:val="24"/>
          <w:szCs w:val="24"/>
        </w:rPr>
      </w:pPr>
      <w:r w:rsidRPr="005C0A5E">
        <w:rPr>
          <w:rFonts w:eastAsia="Calibri"/>
          <w:b/>
          <w:bCs/>
          <w:sz w:val="24"/>
          <w:szCs w:val="24"/>
        </w:rPr>
        <w:t>Средства и методы тренировки специальной выносливости.</w:t>
      </w:r>
    </w:p>
    <w:p w:rsidR="00F80F84" w:rsidRPr="005C0A5E" w:rsidRDefault="00F80F84" w:rsidP="005C0A5E">
      <w:pPr>
        <w:spacing w:line="200" w:lineRule="exact"/>
        <w:jc w:val="both"/>
        <w:rPr>
          <w:sz w:val="24"/>
          <w:szCs w:val="24"/>
        </w:rPr>
      </w:pPr>
    </w:p>
    <w:p w:rsidR="00F80F84" w:rsidRPr="005C0A5E" w:rsidRDefault="00F80F84" w:rsidP="005C0A5E">
      <w:pPr>
        <w:spacing w:line="239" w:lineRule="exact"/>
        <w:jc w:val="both"/>
        <w:rPr>
          <w:sz w:val="24"/>
          <w:szCs w:val="24"/>
        </w:rPr>
      </w:pPr>
    </w:p>
    <w:p w:rsidR="00F80F84" w:rsidRPr="005C0A5E" w:rsidRDefault="005C0A5E" w:rsidP="005C0A5E">
      <w:pPr>
        <w:spacing w:line="340" w:lineRule="auto"/>
        <w:ind w:left="260" w:right="100" w:firstLine="566"/>
        <w:jc w:val="both"/>
        <w:rPr>
          <w:sz w:val="24"/>
          <w:szCs w:val="24"/>
        </w:rPr>
      </w:pPr>
      <w:r w:rsidRPr="005C0A5E">
        <w:rPr>
          <w:rFonts w:eastAsia="Calibri"/>
          <w:sz w:val="24"/>
          <w:szCs w:val="24"/>
        </w:rPr>
        <w:t xml:space="preserve">Только </w:t>
      </w:r>
      <w:r w:rsidRPr="005C0A5E">
        <w:rPr>
          <w:rFonts w:eastAsia="Calibri"/>
          <w:sz w:val="24"/>
          <w:szCs w:val="24"/>
        </w:rPr>
        <w:t>полная гармония в развитии всех физических качеств даёт возможность барьеристу отлично подготовиться к состязаниям и полностью раскрыть своё мастерство.</w:t>
      </w:r>
    </w:p>
    <w:p w:rsidR="00F80F84" w:rsidRPr="005C0A5E" w:rsidRDefault="00F80F84" w:rsidP="005C0A5E">
      <w:pPr>
        <w:spacing w:line="200" w:lineRule="exact"/>
        <w:jc w:val="both"/>
        <w:rPr>
          <w:sz w:val="24"/>
          <w:szCs w:val="24"/>
        </w:rPr>
      </w:pPr>
    </w:p>
    <w:p w:rsidR="00F80F84" w:rsidRPr="005C0A5E" w:rsidRDefault="00F80F84" w:rsidP="005C0A5E">
      <w:pPr>
        <w:spacing w:line="212" w:lineRule="exact"/>
        <w:jc w:val="both"/>
        <w:rPr>
          <w:sz w:val="24"/>
          <w:szCs w:val="24"/>
        </w:rPr>
      </w:pPr>
    </w:p>
    <w:p w:rsidR="00F80F84" w:rsidRPr="005C0A5E" w:rsidRDefault="005C0A5E" w:rsidP="005C0A5E">
      <w:pPr>
        <w:spacing w:line="359" w:lineRule="auto"/>
        <w:ind w:left="260" w:firstLine="566"/>
        <w:jc w:val="both"/>
        <w:rPr>
          <w:sz w:val="24"/>
          <w:szCs w:val="24"/>
        </w:rPr>
      </w:pPr>
      <w:r w:rsidRPr="005C0A5E">
        <w:rPr>
          <w:rFonts w:eastAsia="Calibri"/>
          <w:sz w:val="24"/>
          <w:szCs w:val="24"/>
        </w:rPr>
        <w:t>Для достижения высокого уровня специальной выносливости спортсмену необходимо</w:t>
      </w:r>
      <w:r w:rsidRPr="005C0A5E">
        <w:rPr>
          <w:rFonts w:eastAsia="Calibri"/>
          <w:sz w:val="24"/>
          <w:szCs w:val="24"/>
        </w:rPr>
        <w:t xml:space="preserve"> добиться комплексного проявления отдельных свойств и способностей, ее определяющих, в условиях, характерных для конкретной соревновательной деятельности.</w:t>
      </w:r>
    </w:p>
    <w:p w:rsidR="00F80F84" w:rsidRPr="005C0A5E" w:rsidRDefault="00F80F84" w:rsidP="005C0A5E">
      <w:pPr>
        <w:spacing w:line="300" w:lineRule="exact"/>
        <w:jc w:val="both"/>
        <w:rPr>
          <w:sz w:val="24"/>
          <w:szCs w:val="24"/>
        </w:rPr>
      </w:pPr>
    </w:p>
    <w:p w:rsidR="00F80F84" w:rsidRPr="005C0A5E" w:rsidRDefault="005C0A5E" w:rsidP="005C0A5E">
      <w:pPr>
        <w:spacing w:line="352" w:lineRule="auto"/>
        <w:ind w:left="260" w:right="20" w:firstLine="732"/>
        <w:jc w:val="both"/>
        <w:rPr>
          <w:sz w:val="24"/>
          <w:szCs w:val="24"/>
        </w:rPr>
      </w:pPr>
      <w:r w:rsidRPr="005C0A5E">
        <w:rPr>
          <w:rFonts w:eastAsia="Calibri"/>
          <w:sz w:val="24"/>
          <w:szCs w:val="24"/>
        </w:rPr>
        <w:t>На ранних этапах подготовки спортсмен еще не в состоянии преодолеть всю соревновательную дистанцию с</w:t>
      </w:r>
      <w:r w:rsidRPr="005C0A5E">
        <w:rPr>
          <w:rFonts w:eastAsia="Calibri"/>
          <w:sz w:val="24"/>
          <w:szCs w:val="24"/>
        </w:rPr>
        <w:t xml:space="preserve"> запланированной скоростью. Однако выполнять большой объем работы с такой интенсивностью необходимо, так как это способствует становлению соревновательной техники спортсмена, повышает его энергетический потенциал и экономичность работы, вырабатывает коорди</w:t>
      </w:r>
      <w:r w:rsidRPr="005C0A5E">
        <w:rPr>
          <w:rFonts w:eastAsia="Calibri"/>
          <w:sz w:val="24"/>
          <w:szCs w:val="24"/>
        </w:rPr>
        <w:t xml:space="preserve">нацию двигательных и </w:t>
      </w:r>
      <w:r w:rsidRPr="005C0A5E">
        <w:rPr>
          <w:rFonts w:eastAsia="Calibri"/>
          <w:sz w:val="24"/>
          <w:szCs w:val="24"/>
        </w:rPr>
        <w:lastRenderedPageBreak/>
        <w:t>вегетативных функций, совершенствует психику. Для развития этих специфических качеств широко используют различные средства и методы подготовки.</w:t>
      </w:r>
    </w:p>
    <w:p w:rsidR="00F80F84" w:rsidRPr="005C0A5E" w:rsidRDefault="00F80F84" w:rsidP="005C0A5E">
      <w:pPr>
        <w:spacing w:line="257" w:lineRule="exact"/>
        <w:jc w:val="both"/>
        <w:rPr>
          <w:sz w:val="24"/>
          <w:szCs w:val="24"/>
        </w:rPr>
      </w:pPr>
    </w:p>
    <w:p w:rsidR="00F80F84" w:rsidRPr="005C0A5E" w:rsidRDefault="005C0A5E" w:rsidP="005C0A5E">
      <w:pPr>
        <w:ind w:left="820"/>
        <w:jc w:val="both"/>
        <w:rPr>
          <w:sz w:val="24"/>
          <w:szCs w:val="24"/>
        </w:rPr>
      </w:pPr>
      <w:r w:rsidRPr="005C0A5E">
        <w:rPr>
          <w:rFonts w:eastAsia="Calibri"/>
          <w:sz w:val="24"/>
          <w:szCs w:val="24"/>
        </w:rPr>
        <w:t xml:space="preserve">В тренировке бегуна на 400м. </w:t>
      </w:r>
      <w:proofErr w:type="gramStart"/>
      <w:r w:rsidRPr="005C0A5E">
        <w:rPr>
          <w:rFonts w:eastAsia="Calibri"/>
          <w:sz w:val="24"/>
          <w:szCs w:val="24"/>
        </w:rPr>
        <w:t>с/б</w:t>
      </w:r>
      <w:proofErr w:type="gramEnd"/>
      <w:r w:rsidRPr="005C0A5E">
        <w:rPr>
          <w:rFonts w:eastAsia="Calibri"/>
          <w:sz w:val="24"/>
          <w:szCs w:val="24"/>
        </w:rPr>
        <w:t xml:space="preserve"> используются следующие методы упражнения:</w:t>
      </w:r>
    </w:p>
    <w:p w:rsidR="00F80F84" w:rsidRPr="005C0A5E" w:rsidRDefault="00F80F84" w:rsidP="005C0A5E">
      <w:pPr>
        <w:spacing w:line="146" w:lineRule="exact"/>
        <w:jc w:val="both"/>
        <w:rPr>
          <w:sz w:val="24"/>
          <w:szCs w:val="24"/>
        </w:rPr>
      </w:pPr>
    </w:p>
    <w:p w:rsidR="00F80F84" w:rsidRPr="005C0A5E" w:rsidRDefault="005C0A5E" w:rsidP="005C0A5E">
      <w:pPr>
        <w:ind w:left="260"/>
        <w:jc w:val="both"/>
        <w:rPr>
          <w:sz w:val="24"/>
          <w:szCs w:val="24"/>
        </w:rPr>
      </w:pPr>
      <w:r w:rsidRPr="005C0A5E">
        <w:rPr>
          <w:rFonts w:eastAsia="Calibri"/>
          <w:sz w:val="24"/>
          <w:szCs w:val="24"/>
        </w:rPr>
        <w:t>повторный, пер</w:t>
      </w:r>
      <w:r w:rsidRPr="005C0A5E">
        <w:rPr>
          <w:rFonts w:eastAsia="Calibri"/>
          <w:sz w:val="24"/>
          <w:szCs w:val="24"/>
        </w:rPr>
        <w:t>еменный, интервальный и равномерный.</w:t>
      </w:r>
    </w:p>
    <w:p w:rsidR="00F80F84" w:rsidRPr="005C0A5E" w:rsidRDefault="00F80F84" w:rsidP="005C0A5E">
      <w:pPr>
        <w:spacing w:line="386" w:lineRule="exact"/>
        <w:jc w:val="both"/>
        <w:rPr>
          <w:sz w:val="24"/>
          <w:szCs w:val="24"/>
        </w:rPr>
      </w:pPr>
    </w:p>
    <w:p w:rsidR="00F80F84" w:rsidRPr="005C0A5E" w:rsidRDefault="005C0A5E" w:rsidP="005C0A5E">
      <w:pPr>
        <w:ind w:left="820"/>
        <w:jc w:val="both"/>
        <w:rPr>
          <w:sz w:val="24"/>
          <w:szCs w:val="24"/>
        </w:rPr>
      </w:pPr>
      <w:r w:rsidRPr="005C0A5E">
        <w:rPr>
          <w:rFonts w:eastAsia="Calibri"/>
          <w:sz w:val="24"/>
          <w:szCs w:val="24"/>
        </w:rPr>
        <w:t>Повторный метод предусматривает многократное прохождение отрезков дистанции</w:t>
      </w:r>
    </w:p>
    <w:p w:rsidR="00F80F84" w:rsidRPr="005C0A5E" w:rsidRDefault="00F80F84" w:rsidP="005C0A5E">
      <w:pPr>
        <w:spacing w:line="199" w:lineRule="exact"/>
        <w:jc w:val="both"/>
        <w:rPr>
          <w:sz w:val="24"/>
          <w:szCs w:val="24"/>
        </w:rPr>
      </w:pPr>
    </w:p>
    <w:p w:rsidR="00F80F84" w:rsidRPr="005C0A5E" w:rsidRDefault="005C0A5E" w:rsidP="005C0A5E">
      <w:pPr>
        <w:numPr>
          <w:ilvl w:val="0"/>
          <w:numId w:val="3"/>
        </w:numPr>
        <w:tabs>
          <w:tab w:val="left" w:pos="416"/>
        </w:tabs>
        <w:spacing w:line="316" w:lineRule="auto"/>
        <w:ind w:left="260" w:right="220" w:firstLine="2"/>
        <w:jc w:val="both"/>
        <w:rPr>
          <w:rFonts w:eastAsia="Calibri"/>
          <w:sz w:val="24"/>
          <w:szCs w:val="24"/>
        </w:rPr>
      </w:pPr>
      <w:r w:rsidRPr="005C0A5E">
        <w:rPr>
          <w:rFonts w:eastAsia="Calibri"/>
          <w:sz w:val="24"/>
          <w:szCs w:val="24"/>
        </w:rPr>
        <w:t xml:space="preserve">барьерами и без них с соревновательной или близкой к ней скоростью. Интенсивность работы планируется так, чтобы она была близкой </w:t>
      </w:r>
      <w:proofErr w:type="gramStart"/>
      <w:r w:rsidRPr="005C0A5E">
        <w:rPr>
          <w:rFonts w:eastAsia="Calibri"/>
          <w:sz w:val="24"/>
          <w:szCs w:val="24"/>
        </w:rPr>
        <w:t>к</w:t>
      </w:r>
      <w:proofErr w:type="gramEnd"/>
      <w:r w:rsidRPr="005C0A5E">
        <w:rPr>
          <w:rFonts w:eastAsia="Calibri"/>
          <w:sz w:val="24"/>
          <w:szCs w:val="24"/>
        </w:rPr>
        <w:t xml:space="preserve"> планируемо</w:t>
      </w:r>
      <w:r w:rsidRPr="005C0A5E">
        <w:rPr>
          <w:rFonts w:eastAsia="Calibri"/>
          <w:sz w:val="24"/>
          <w:szCs w:val="24"/>
        </w:rPr>
        <w:t>й соревновательной.</w:t>
      </w:r>
    </w:p>
    <w:p w:rsidR="00F80F84" w:rsidRPr="005C0A5E" w:rsidRDefault="00F80F84" w:rsidP="005C0A5E">
      <w:pPr>
        <w:spacing w:line="107" w:lineRule="exact"/>
        <w:jc w:val="both"/>
        <w:rPr>
          <w:sz w:val="24"/>
          <w:szCs w:val="24"/>
        </w:rPr>
      </w:pPr>
    </w:p>
    <w:p w:rsidR="00F80F84" w:rsidRPr="005C0A5E" w:rsidRDefault="005C0A5E" w:rsidP="005C0A5E">
      <w:pPr>
        <w:spacing w:line="351" w:lineRule="auto"/>
        <w:ind w:left="260" w:right="80"/>
        <w:jc w:val="both"/>
        <w:rPr>
          <w:sz w:val="24"/>
          <w:szCs w:val="24"/>
        </w:rPr>
      </w:pPr>
      <w:r w:rsidRPr="005C0A5E">
        <w:rPr>
          <w:rFonts w:eastAsia="Calibri"/>
          <w:sz w:val="24"/>
          <w:szCs w:val="24"/>
        </w:rPr>
        <w:t xml:space="preserve">Широко используются упражнения с интенсивностью, несколько превышающей </w:t>
      </w:r>
      <w:proofErr w:type="gramStart"/>
      <w:r w:rsidRPr="005C0A5E">
        <w:rPr>
          <w:rFonts w:eastAsia="Calibri"/>
          <w:sz w:val="24"/>
          <w:szCs w:val="24"/>
        </w:rPr>
        <w:t>планируемую</w:t>
      </w:r>
      <w:proofErr w:type="gramEnd"/>
      <w:r w:rsidRPr="005C0A5E">
        <w:rPr>
          <w:rFonts w:eastAsia="Calibri"/>
          <w:sz w:val="24"/>
          <w:szCs w:val="24"/>
        </w:rPr>
        <w:t xml:space="preserve"> соревновательную. Следует учитывать, что интервал времени, в течение которого можно выполнять очередное упражнение в условиях утомления, весьма велик. П</w:t>
      </w:r>
      <w:r w:rsidRPr="005C0A5E">
        <w:rPr>
          <w:rFonts w:eastAsia="Calibri"/>
          <w:sz w:val="24"/>
          <w:szCs w:val="24"/>
        </w:rPr>
        <w:t>оэтому при планировании продолжительности пауз учитывают квалификацию и степень тренированности спортсмена, следя за тем, чтобы нагрузка, с одной стороны, предъявляла его организму требования, способные оказать тренирующее воздействие, а</w:t>
      </w:r>
    </w:p>
    <w:p w:rsidR="00F80F84" w:rsidRPr="005C0A5E" w:rsidRDefault="00F80F84" w:rsidP="005C0A5E">
      <w:pPr>
        <w:spacing w:line="67" w:lineRule="exact"/>
        <w:jc w:val="both"/>
        <w:rPr>
          <w:sz w:val="24"/>
          <w:szCs w:val="24"/>
        </w:rPr>
      </w:pPr>
    </w:p>
    <w:p w:rsidR="00F80F84" w:rsidRPr="005C0A5E" w:rsidRDefault="005C0A5E" w:rsidP="005C0A5E">
      <w:pPr>
        <w:numPr>
          <w:ilvl w:val="0"/>
          <w:numId w:val="4"/>
        </w:numPr>
        <w:tabs>
          <w:tab w:val="left" w:pos="416"/>
        </w:tabs>
        <w:spacing w:line="316" w:lineRule="auto"/>
        <w:ind w:left="260" w:right="940" w:firstLine="2"/>
        <w:jc w:val="both"/>
        <w:rPr>
          <w:rFonts w:eastAsia="Calibri"/>
          <w:sz w:val="24"/>
          <w:szCs w:val="24"/>
        </w:rPr>
      </w:pPr>
      <w:r w:rsidRPr="005C0A5E">
        <w:rPr>
          <w:rFonts w:eastAsia="Calibri"/>
          <w:sz w:val="24"/>
          <w:szCs w:val="24"/>
        </w:rPr>
        <w:t xml:space="preserve">другой – не была </w:t>
      </w:r>
      <w:r w:rsidRPr="005C0A5E">
        <w:rPr>
          <w:rFonts w:eastAsia="Calibri"/>
          <w:sz w:val="24"/>
          <w:szCs w:val="24"/>
        </w:rPr>
        <w:t>чрезмерной и в силу этого не оказывала бы неблагоприятного воздействия.</w:t>
      </w:r>
    </w:p>
    <w:p w:rsidR="00F80F84" w:rsidRPr="005C0A5E" w:rsidRDefault="00F80F84" w:rsidP="005C0A5E">
      <w:pPr>
        <w:spacing w:line="348" w:lineRule="exact"/>
        <w:jc w:val="both"/>
        <w:rPr>
          <w:sz w:val="24"/>
          <w:szCs w:val="24"/>
        </w:rPr>
      </w:pPr>
    </w:p>
    <w:p w:rsidR="00F80F84" w:rsidRPr="005C0A5E" w:rsidRDefault="005C0A5E" w:rsidP="005C0A5E">
      <w:pPr>
        <w:spacing w:line="366" w:lineRule="auto"/>
        <w:ind w:left="260" w:right="260" w:firstLine="566"/>
        <w:jc w:val="both"/>
        <w:rPr>
          <w:sz w:val="24"/>
          <w:szCs w:val="24"/>
        </w:rPr>
      </w:pPr>
      <w:r w:rsidRPr="005C0A5E">
        <w:rPr>
          <w:rFonts w:eastAsia="Calibri"/>
          <w:sz w:val="24"/>
          <w:szCs w:val="24"/>
        </w:rPr>
        <w:t xml:space="preserve">Переменный метод тренировки характеризуется непрерывным чередованием отрезков с различной скоростью. При переменном методе происходит многократное изменение воздействий на организм </w:t>
      </w:r>
      <w:r w:rsidRPr="005C0A5E">
        <w:rPr>
          <w:rFonts w:eastAsia="Calibri"/>
          <w:sz w:val="24"/>
          <w:szCs w:val="24"/>
        </w:rPr>
        <w:t>спортсмена. Переменными параметрами нагрузки будут: скорость передвижения и длительность воздействий различной интенсивности. Например: бегун бежит первые 200м</w:t>
      </w:r>
      <w:proofErr w:type="gramStart"/>
      <w:r w:rsidRPr="005C0A5E">
        <w:rPr>
          <w:rFonts w:eastAsia="Calibri"/>
          <w:sz w:val="24"/>
          <w:szCs w:val="24"/>
        </w:rPr>
        <w:t>.з</w:t>
      </w:r>
      <w:proofErr w:type="gramEnd"/>
      <w:r w:rsidRPr="005C0A5E">
        <w:rPr>
          <w:rFonts w:eastAsia="Calibri"/>
          <w:sz w:val="24"/>
          <w:szCs w:val="24"/>
        </w:rPr>
        <w:t>а 27 секунд преодолевая барьеры, вторые 200м.</w:t>
      </w:r>
      <w:r>
        <w:rPr>
          <w:sz w:val="24"/>
          <w:szCs w:val="24"/>
        </w:rPr>
        <w:t xml:space="preserve"> </w:t>
      </w:r>
      <w:r w:rsidRPr="005C0A5E">
        <w:rPr>
          <w:rFonts w:eastAsia="Calibri"/>
          <w:sz w:val="24"/>
          <w:szCs w:val="24"/>
        </w:rPr>
        <w:t>бежит без барьеров за 5</w:t>
      </w:r>
      <w:r w:rsidRPr="005C0A5E">
        <w:rPr>
          <w:rFonts w:eastAsia="Calibri"/>
          <w:sz w:val="24"/>
          <w:szCs w:val="24"/>
        </w:rPr>
        <w:t>0 – 60 секунд. В данном случае работа со сниженной скоростью используется для переключения, а не для отдыха и является нагрузкой.</w:t>
      </w:r>
    </w:p>
    <w:p w:rsidR="00F80F84" w:rsidRPr="005C0A5E" w:rsidRDefault="00F80F84" w:rsidP="005C0A5E">
      <w:pPr>
        <w:spacing w:line="345" w:lineRule="exact"/>
        <w:jc w:val="both"/>
        <w:rPr>
          <w:sz w:val="24"/>
          <w:szCs w:val="24"/>
        </w:rPr>
      </w:pPr>
    </w:p>
    <w:p w:rsidR="00F80F84" w:rsidRPr="005C0A5E" w:rsidRDefault="005C0A5E" w:rsidP="005C0A5E">
      <w:pPr>
        <w:spacing w:line="363" w:lineRule="auto"/>
        <w:ind w:left="260" w:right="140" w:firstLine="566"/>
        <w:jc w:val="both"/>
        <w:rPr>
          <w:sz w:val="24"/>
          <w:szCs w:val="24"/>
        </w:rPr>
      </w:pPr>
      <w:r w:rsidRPr="005C0A5E">
        <w:rPr>
          <w:rFonts w:eastAsia="Calibri"/>
          <w:sz w:val="24"/>
          <w:szCs w:val="24"/>
        </w:rPr>
        <w:t xml:space="preserve">Интервальный метод характеризуется неоднократным выполнением упражнения с регламентированным отдыхом. Этот метод содействует </w:t>
      </w:r>
      <w:r w:rsidRPr="005C0A5E">
        <w:rPr>
          <w:rFonts w:eastAsia="Calibri"/>
          <w:sz w:val="24"/>
          <w:szCs w:val="24"/>
        </w:rPr>
        <w:t>повышению работоспособности сердца. Установлено, что во время кратковременной интенсивной работы потребление кислорода достигает своего максимума не во время работы</w:t>
      </w:r>
      <w:proofErr w:type="gramStart"/>
      <w:r w:rsidRPr="005C0A5E">
        <w:rPr>
          <w:rFonts w:eastAsia="Calibri"/>
          <w:sz w:val="24"/>
          <w:szCs w:val="24"/>
        </w:rPr>
        <w:t xml:space="preserve"> ,</w:t>
      </w:r>
      <w:proofErr w:type="gramEnd"/>
      <w:r w:rsidRPr="005C0A5E">
        <w:rPr>
          <w:rFonts w:eastAsia="Calibri"/>
          <w:sz w:val="24"/>
          <w:szCs w:val="24"/>
        </w:rPr>
        <w:t xml:space="preserve"> а в период первых 30 сек.</w:t>
      </w:r>
    </w:p>
    <w:p w:rsidR="00F80F84" w:rsidRPr="005C0A5E" w:rsidRDefault="00F80F84" w:rsidP="005C0A5E">
      <w:pPr>
        <w:spacing w:line="58" w:lineRule="exact"/>
        <w:jc w:val="both"/>
        <w:rPr>
          <w:sz w:val="24"/>
          <w:szCs w:val="24"/>
        </w:rPr>
      </w:pPr>
    </w:p>
    <w:p w:rsidR="00F80F84" w:rsidRPr="005C0A5E" w:rsidRDefault="005C0A5E" w:rsidP="005C0A5E">
      <w:pPr>
        <w:spacing w:line="352" w:lineRule="auto"/>
        <w:ind w:left="260" w:right="120"/>
        <w:jc w:val="both"/>
        <w:rPr>
          <w:sz w:val="24"/>
          <w:szCs w:val="24"/>
        </w:rPr>
      </w:pPr>
      <w:r w:rsidRPr="005C0A5E">
        <w:rPr>
          <w:rFonts w:eastAsia="Calibri"/>
          <w:sz w:val="24"/>
          <w:szCs w:val="24"/>
        </w:rPr>
        <w:t xml:space="preserve">отдыха. Сразу после пробегания тренировочного отрезка частота </w:t>
      </w:r>
      <w:r w:rsidRPr="005C0A5E">
        <w:rPr>
          <w:rFonts w:eastAsia="Calibri"/>
          <w:sz w:val="24"/>
          <w:szCs w:val="24"/>
        </w:rPr>
        <w:t xml:space="preserve">сердечных сокращений начинает снижаться, а потребление кислорода увеличиваться. Одновременно с этим создаются наиболее благоприятные условия для увеличения ударного объёма сердца. Таким образом, тренирующее воздействие происходит не только и не столько во </w:t>
      </w:r>
      <w:r w:rsidRPr="005C0A5E">
        <w:rPr>
          <w:rFonts w:eastAsia="Calibri"/>
          <w:sz w:val="24"/>
          <w:szCs w:val="24"/>
        </w:rPr>
        <w:t xml:space="preserve">время нагрузки, сколько в период отдыха. Многократное повторение такой нагрузки с </w:t>
      </w:r>
      <w:r w:rsidRPr="005C0A5E">
        <w:rPr>
          <w:rFonts w:eastAsia="Calibri"/>
          <w:sz w:val="24"/>
          <w:szCs w:val="24"/>
        </w:rPr>
        <w:lastRenderedPageBreak/>
        <w:t xml:space="preserve">небольшими паузами отдыха приводит к довольно быстрому повышению работоспособности </w:t>
      </w:r>
      <w:proofErr w:type="gramStart"/>
      <w:r w:rsidRPr="005C0A5E">
        <w:rPr>
          <w:rFonts w:eastAsia="Calibri"/>
          <w:sz w:val="24"/>
          <w:szCs w:val="24"/>
        </w:rPr>
        <w:t>сердечно-сосудистой</w:t>
      </w:r>
      <w:proofErr w:type="gramEnd"/>
      <w:r w:rsidRPr="005C0A5E">
        <w:rPr>
          <w:rFonts w:eastAsia="Calibri"/>
          <w:sz w:val="24"/>
          <w:szCs w:val="24"/>
        </w:rPr>
        <w:t xml:space="preserve"> системы.</w:t>
      </w:r>
    </w:p>
    <w:p w:rsidR="00F80F84" w:rsidRPr="005C0A5E" w:rsidRDefault="00F80F84" w:rsidP="005C0A5E">
      <w:pPr>
        <w:spacing w:line="310" w:lineRule="exact"/>
        <w:jc w:val="both"/>
        <w:rPr>
          <w:sz w:val="24"/>
          <w:szCs w:val="24"/>
        </w:rPr>
      </w:pPr>
    </w:p>
    <w:p w:rsidR="00F80F84" w:rsidRPr="005C0A5E" w:rsidRDefault="005C0A5E" w:rsidP="005C0A5E">
      <w:pPr>
        <w:spacing w:line="349" w:lineRule="auto"/>
        <w:ind w:left="260" w:right="80" w:firstLine="566"/>
        <w:jc w:val="both"/>
        <w:rPr>
          <w:sz w:val="24"/>
          <w:szCs w:val="24"/>
        </w:rPr>
      </w:pPr>
      <w:r w:rsidRPr="005C0A5E">
        <w:rPr>
          <w:rFonts w:eastAsia="Calibri"/>
          <w:sz w:val="24"/>
          <w:szCs w:val="24"/>
        </w:rPr>
        <w:t>Равномерный метод, или метод равномерного упражнения, характе</w:t>
      </w:r>
      <w:r w:rsidRPr="005C0A5E">
        <w:rPr>
          <w:rFonts w:eastAsia="Calibri"/>
          <w:sz w:val="24"/>
          <w:szCs w:val="24"/>
        </w:rPr>
        <w:t xml:space="preserve">ризуется тем, что упражнения выполняются непрерывно с относительно постоянной (равномерной) скоростью. Особое значение этот метод приобретает в подготовительном периоде тренировки, способствуя совершенствованию аэробных процессов в организме; нагрузка при </w:t>
      </w:r>
      <w:r w:rsidRPr="005C0A5E">
        <w:rPr>
          <w:rFonts w:eastAsia="Calibri"/>
          <w:sz w:val="24"/>
          <w:szCs w:val="24"/>
        </w:rPr>
        <w:t>этом выполняется в зоне умеренной и большой мощности.</w:t>
      </w:r>
    </w:p>
    <w:p w:rsidR="00F80F84" w:rsidRPr="005C0A5E" w:rsidRDefault="00F80F84" w:rsidP="005C0A5E">
      <w:pPr>
        <w:spacing w:line="306" w:lineRule="exact"/>
        <w:jc w:val="both"/>
        <w:rPr>
          <w:sz w:val="24"/>
          <w:szCs w:val="24"/>
        </w:rPr>
      </w:pPr>
    </w:p>
    <w:p w:rsidR="00F80F84" w:rsidRPr="005C0A5E" w:rsidRDefault="005C0A5E" w:rsidP="005C0A5E">
      <w:pPr>
        <w:spacing w:line="355" w:lineRule="auto"/>
        <w:ind w:left="260" w:firstLine="566"/>
        <w:jc w:val="both"/>
        <w:rPr>
          <w:sz w:val="24"/>
          <w:szCs w:val="24"/>
        </w:rPr>
      </w:pPr>
      <w:r w:rsidRPr="005C0A5E">
        <w:rPr>
          <w:rFonts w:eastAsia="Calibri"/>
          <w:sz w:val="24"/>
          <w:szCs w:val="24"/>
        </w:rPr>
        <w:t xml:space="preserve">Принцип постепенности повышения нагрузки схематически имеет такую направленность в развитии специальной выносливости: кроссы, переменный бег, интервальный бег, повторный бег. Для каждого метода должны </w:t>
      </w:r>
      <w:r w:rsidRPr="005C0A5E">
        <w:rPr>
          <w:rFonts w:eastAsia="Calibri"/>
          <w:sz w:val="24"/>
          <w:szCs w:val="24"/>
        </w:rPr>
        <w:t>быть подобраны соответствующие дистанции от 150 до 600м</w:t>
      </w:r>
      <w:proofErr w:type="gramStart"/>
      <w:r w:rsidRPr="005C0A5E">
        <w:rPr>
          <w:rFonts w:eastAsia="Calibri"/>
          <w:sz w:val="24"/>
          <w:szCs w:val="24"/>
        </w:rPr>
        <w:t>.О</w:t>
      </w:r>
      <w:proofErr w:type="gramEnd"/>
      <w:r w:rsidRPr="005C0A5E">
        <w:rPr>
          <w:rFonts w:eastAsia="Calibri"/>
          <w:sz w:val="24"/>
          <w:szCs w:val="24"/>
        </w:rPr>
        <w:t>дним из вариантов интервального бега является челночный бег, выполняемый сериями. Интервал отдыха между отрезками 20 секунд, а между сериями 2 минуты. После разных проб и поисков я пришёл к выводу, ч</w:t>
      </w:r>
      <w:r w:rsidRPr="005C0A5E">
        <w:rPr>
          <w:rFonts w:eastAsia="Calibri"/>
          <w:sz w:val="24"/>
          <w:szCs w:val="24"/>
        </w:rPr>
        <w:t>то мне лучше всего подходит вариант 4х60м. 3 серии и вариант 4х60м. с/2барьерами также три серии. Время от времени, контролируя отрезки 60м., можно наблюдать улучшение показателей в беге и по полученным результатам судить об уровне развития специальной вын</w:t>
      </w:r>
      <w:r w:rsidRPr="005C0A5E">
        <w:rPr>
          <w:rFonts w:eastAsia="Calibri"/>
          <w:sz w:val="24"/>
          <w:szCs w:val="24"/>
        </w:rPr>
        <w:t>осливости.</w:t>
      </w:r>
    </w:p>
    <w:p w:rsidR="00F80F84" w:rsidRPr="005C0A5E" w:rsidRDefault="00F80F84" w:rsidP="005C0A5E">
      <w:pPr>
        <w:spacing w:line="200" w:lineRule="exact"/>
        <w:jc w:val="both"/>
        <w:rPr>
          <w:sz w:val="24"/>
          <w:szCs w:val="24"/>
        </w:rPr>
      </w:pPr>
    </w:p>
    <w:p w:rsidR="00F80F84" w:rsidRPr="005C0A5E" w:rsidRDefault="00F80F84" w:rsidP="005C0A5E">
      <w:pPr>
        <w:spacing w:line="200" w:lineRule="exact"/>
        <w:jc w:val="both"/>
        <w:rPr>
          <w:sz w:val="24"/>
          <w:szCs w:val="24"/>
        </w:rPr>
      </w:pPr>
    </w:p>
    <w:p w:rsidR="00F80F84" w:rsidRPr="005C0A5E" w:rsidRDefault="005C0A5E" w:rsidP="005C0A5E">
      <w:pPr>
        <w:ind w:left="820"/>
        <w:jc w:val="both"/>
        <w:rPr>
          <w:sz w:val="24"/>
          <w:szCs w:val="24"/>
        </w:rPr>
      </w:pPr>
      <w:r w:rsidRPr="005C0A5E">
        <w:rPr>
          <w:rFonts w:eastAsia="Calibri"/>
          <w:b/>
          <w:bCs/>
          <w:sz w:val="24"/>
          <w:szCs w:val="24"/>
        </w:rPr>
        <w:t>Продолжительность упражнений и паузы отдыха.</w:t>
      </w:r>
    </w:p>
    <w:p w:rsidR="00F80F84" w:rsidRPr="005C0A5E" w:rsidRDefault="00F80F84" w:rsidP="005C0A5E">
      <w:pPr>
        <w:spacing w:line="200" w:lineRule="exact"/>
        <w:jc w:val="both"/>
        <w:rPr>
          <w:sz w:val="24"/>
          <w:szCs w:val="24"/>
        </w:rPr>
      </w:pPr>
    </w:p>
    <w:p w:rsidR="00F80F84" w:rsidRPr="005C0A5E" w:rsidRDefault="00F80F84" w:rsidP="005C0A5E">
      <w:pPr>
        <w:spacing w:line="242" w:lineRule="exact"/>
        <w:jc w:val="both"/>
        <w:rPr>
          <w:sz w:val="24"/>
          <w:szCs w:val="24"/>
        </w:rPr>
      </w:pPr>
    </w:p>
    <w:p w:rsidR="00F80F84" w:rsidRPr="005C0A5E" w:rsidRDefault="005C0A5E" w:rsidP="005C0A5E">
      <w:pPr>
        <w:spacing w:line="348" w:lineRule="auto"/>
        <w:ind w:left="260" w:right="20" w:firstLine="566"/>
        <w:jc w:val="both"/>
        <w:rPr>
          <w:sz w:val="24"/>
          <w:szCs w:val="24"/>
        </w:rPr>
      </w:pPr>
      <w:proofErr w:type="gramStart"/>
      <w:r w:rsidRPr="005C0A5E">
        <w:rPr>
          <w:rFonts w:eastAsia="Calibri"/>
          <w:sz w:val="24"/>
          <w:szCs w:val="24"/>
        </w:rPr>
        <w:t xml:space="preserve">При работе над развитием специальной выносливости основными являются специально-подготовительные упражнения, максимально приближённые к соревновательным по форме, </w:t>
      </w:r>
      <w:r w:rsidRPr="005C0A5E">
        <w:rPr>
          <w:rFonts w:eastAsia="Calibri"/>
          <w:sz w:val="24"/>
          <w:szCs w:val="24"/>
        </w:rPr>
        <w:t>структуре и особенностям воздействия на функциональные системы организма, а также сочетание упражнений различной продолжительности при выполнении программы отдельного занятия.</w:t>
      </w:r>
      <w:proofErr w:type="gramEnd"/>
    </w:p>
    <w:p w:rsidR="00F80F84" w:rsidRPr="005C0A5E" w:rsidRDefault="00F80F84" w:rsidP="005C0A5E">
      <w:pPr>
        <w:spacing w:line="312" w:lineRule="exact"/>
        <w:jc w:val="both"/>
        <w:rPr>
          <w:sz w:val="24"/>
          <w:szCs w:val="24"/>
        </w:rPr>
      </w:pPr>
    </w:p>
    <w:p w:rsidR="00F80F84" w:rsidRPr="005C0A5E" w:rsidRDefault="005C0A5E" w:rsidP="005C0A5E">
      <w:pPr>
        <w:spacing w:line="316" w:lineRule="auto"/>
        <w:ind w:left="260" w:right="420" w:firstLine="566"/>
        <w:jc w:val="both"/>
        <w:rPr>
          <w:sz w:val="24"/>
          <w:szCs w:val="24"/>
        </w:rPr>
      </w:pPr>
      <w:r w:rsidRPr="005C0A5E">
        <w:rPr>
          <w:rFonts w:eastAsia="Calibri"/>
          <w:sz w:val="24"/>
          <w:szCs w:val="24"/>
        </w:rPr>
        <w:t xml:space="preserve">Интенсивность работы планируется так, чтобы она была близкой </w:t>
      </w:r>
      <w:proofErr w:type="gramStart"/>
      <w:r w:rsidRPr="005C0A5E">
        <w:rPr>
          <w:rFonts w:eastAsia="Calibri"/>
          <w:sz w:val="24"/>
          <w:szCs w:val="24"/>
        </w:rPr>
        <w:t>к</w:t>
      </w:r>
      <w:proofErr w:type="gramEnd"/>
      <w:r w:rsidRPr="005C0A5E">
        <w:rPr>
          <w:rFonts w:eastAsia="Calibri"/>
          <w:sz w:val="24"/>
          <w:szCs w:val="24"/>
        </w:rPr>
        <w:t xml:space="preserve"> планируемой соре</w:t>
      </w:r>
      <w:r w:rsidRPr="005C0A5E">
        <w:rPr>
          <w:rFonts w:eastAsia="Calibri"/>
          <w:sz w:val="24"/>
          <w:szCs w:val="24"/>
        </w:rPr>
        <w:t>вновательной или несколько превышать её.</w:t>
      </w:r>
    </w:p>
    <w:p w:rsidR="00F80F84" w:rsidRPr="005C0A5E" w:rsidRDefault="00F80F84" w:rsidP="005C0A5E">
      <w:pPr>
        <w:spacing w:line="348" w:lineRule="exact"/>
        <w:jc w:val="both"/>
        <w:rPr>
          <w:sz w:val="24"/>
          <w:szCs w:val="24"/>
        </w:rPr>
      </w:pPr>
    </w:p>
    <w:p w:rsidR="00F80F84" w:rsidRPr="005C0A5E" w:rsidRDefault="005C0A5E" w:rsidP="005C0A5E">
      <w:pPr>
        <w:spacing w:line="339" w:lineRule="auto"/>
        <w:ind w:left="260" w:right="260" w:firstLine="566"/>
        <w:jc w:val="both"/>
        <w:rPr>
          <w:sz w:val="24"/>
          <w:szCs w:val="24"/>
        </w:rPr>
      </w:pPr>
      <w:r w:rsidRPr="005C0A5E">
        <w:rPr>
          <w:rFonts w:eastAsia="Calibri"/>
          <w:sz w:val="24"/>
          <w:szCs w:val="24"/>
        </w:rPr>
        <w:t>Если продолжительность отдельных упражнений невелика, то интервал отдыха между ними небольшой, обеспечивая выполнение последующего упражнения на фоне утомления.</w:t>
      </w:r>
    </w:p>
    <w:p w:rsidR="00F80F84" w:rsidRPr="005C0A5E" w:rsidRDefault="00F80F84" w:rsidP="005C0A5E">
      <w:pPr>
        <w:spacing w:line="319" w:lineRule="exact"/>
        <w:jc w:val="both"/>
        <w:rPr>
          <w:sz w:val="24"/>
          <w:szCs w:val="24"/>
        </w:rPr>
      </w:pPr>
    </w:p>
    <w:p w:rsidR="00F80F84" w:rsidRPr="005C0A5E" w:rsidRDefault="005C0A5E" w:rsidP="005C0A5E">
      <w:pPr>
        <w:spacing w:line="370" w:lineRule="auto"/>
        <w:ind w:left="260" w:right="20" w:firstLine="566"/>
        <w:jc w:val="both"/>
        <w:rPr>
          <w:sz w:val="24"/>
          <w:szCs w:val="24"/>
        </w:rPr>
      </w:pPr>
      <w:r w:rsidRPr="005C0A5E">
        <w:rPr>
          <w:rFonts w:eastAsia="Calibri"/>
          <w:sz w:val="24"/>
          <w:szCs w:val="24"/>
        </w:rPr>
        <w:t>Однако следует учитывать, что интервал времени, в те</w:t>
      </w:r>
      <w:r w:rsidRPr="005C0A5E">
        <w:rPr>
          <w:rFonts w:eastAsia="Calibri"/>
          <w:sz w:val="24"/>
          <w:szCs w:val="24"/>
        </w:rPr>
        <w:t xml:space="preserve">чение которого можно выполнить очередное упражнение в условиях утомления, весьма велик (например, после </w:t>
      </w:r>
      <w:r w:rsidRPr="005C0A5E">
        <w:rPr>
          <w:rFonts w:eastAsia="Calibri"/>
          <w:sz w:val="24"/>
          <w:szCs w:val="24"/>
        </w:rPr>
        <w:lastRenderedPageBreak/>
        <w:t xml:space="preserve">работы с максимальной интенсивностью продолжительностью 20—30 с </w:t>
      </w:r>
      <w:proofErr w:type="gramStart"/>
      <w:r w:rsidRPr="005C0A5E">
        <w:rPr>
          <w:rFonts w:eastAsia="Calibri"/>
          <w:sz w:val="24"/>
          <w:szCs w:val="24"/>
        </w:rPr>
        <w:t>работоспособ-ность</w:t>
      </w:r>
      <w:proofErr w:type="gramEnd"/>
      <w:r w:rsidRPr="005C0A5E">
        <w:rPr>
          <w:rFonts w:eastAsia="Calibri"/>
          <w:sz w:val="24"/>
          <w:szCs w:val="24"/>
        </w:rPr>
        <w:t xml:space="preserve"> остается пониженной примерно в течение 1,5—3 мин). Поэтому при планир</w:t>
      </w:r>
      <w:r w:rsidRPr="005C0A5E">
        <w:rPr>
          <w:rFonts w:eastAsia="Calibri"/>
          <w:sz w:val="24"/>
          <w:szCs w:val="24"/>
        </w:rPr>
        <w:t>овании продолжительности пауз учитывают квалификацию и степень тренированности спортсмена, следя за тем, чтобы нагрузка, с одной стороны, предъявляла его организму требования, способные оказать тренирующее воздействие, а с другой — не была чрезмерной и в с</w:t>
      </w:r>
      <w:r w:rsidRPr="005C0A5E">
        <w:rPr>
          <w:rFonts w:eastAsia="Calibri"/>
          <w:sz w:val="24"/>
          <w:szCs w:val="24"/>
        </w:rPr>
        <w:t>илу этого не оказывала бы неблагоприятного воздействия.</w:t>
      </w:r>
    </w:p>
    <w:p w:rsidR="00F80F84" w:rsidRPr="005C0A5E" w:rsidRDefault="00F80F84" w:rsidP="005C0A5E">
      <w:pPr>
        <w:spacing w:line="294" w:lineRule="exact"/>
        <w:jc w:val="both"/>
        <w:rPr>
          <w:sz w:val="24"/>
          <w:szCs w:val="24"/>
        </w:rPr>
      </w:pPr>
    </w:p>
    <w:p w:rsidR="00F80F84" w:rsidRPr="005C0A5E" w:rsidRDefault="005C0A5E" w:rsidP="005C0A5E">
      <w:pPr>
        <w:spacing w:line="345" w:lineRule="auto"/>
        <w:ind w:left="260" w:firstLine="566"/>
        <w:jc w:val="both"/>
        <w:rPr>
          <w:sz w:val="24"/>
          <w:szCs w:val="24"/>
        </w:rPr>
      </w:pPr>
      <w:r w:rsidRPr="005C0A5E">
        <w:rPr>
          <w:rFonts w:eastAsia="Calibri"/>
          <w:sz w:val="24"/>
          <w:szCs w:val="24"/>
        </w:rPr>
        <w:t xml:space="preserve">Когда отдельные тренировочные упражнения продолжительны, то паузы между повторениями могут быть длительными, так как в этом случае основное тренирующее воздействие оказывают сдвиги, происходящие во </w:t>
      </w:r>
      <w:r w:rsidRPr="005C0A5E">
        <w:rPr>
          <w:rFonts w:eastAsia="Calibri"/>
          <w:sz w:val="24"/>
          <w:szCs w:val="24"/>
        </w:rPr>
        <w:t>время выполнения каждого отдельного упражнения, а не результат кумулятивного воздействия комплекса упражнений.</w:t>
      </w:r>
    </w:p>
    <w:p w:rsidR="00F80F84" w:rsidRPr="005C0A5E" w:rsidRDefault="00F80F84" w:rsidP="005C0A5E">
      <w:pPr>
        <w:spacing w:line="313" w:lineRule="exact"/>
        <w:jc w:val="both"/>
        <w:rPr>
          <w:sz w:val="24"/>
          <w:szCs w:val="24"/>
        </w:rPr>
      </w:pPr>
    </w:p>
    <w:p w:rsidR="00F80F84" w:rsidRPr="005C0A5E" w:rsidRDefault="005C0A5E" w:rsidP="005C0A5E">
      <w:pPr>
        <w:numPr>
          <w:ilvl w:val="0"/>
          <w:numId w:val="5"/>
        </w:numPr>
        <w:tabs>
          <w:tab w:val="left" w:pos="1011"/>
        </w:tabs>
        <w:spacing w:line="345" w:lineRule="auto"/>
        <w:ind w:left="260" w:right="80" w:firstLine="568"/>
        <w:jc w:val="both"/>
        <w:rPr>
          <w:rFonts w:eastAsia="Calibri"/>
          <w:sz w:val="24"/>
          <w:szCs w:val="24"/>
        </w:rPr>
      </w:pPr>
      <w:proofErr w:type="gramStart"/>
      <w:r w:rsidRPr="005C0A5E">
        <w:rPr>
          <w:rFonts w:eastAsia="Calibri"/>
          <w:sz w:val="24"/>
          <w:szCs w:val="24"/>
        </w:rPr>
        <w:t>результате многочисленных исследований были установлены следующие педагогические характеристики интервальной тренировки: продолжительность однок</w:t>
      </w:r>
      <w:r w:rsidRPr="005C0A5E">
        <w:rPr>
          <w:rFonts w:eastAsia="Calibri"/>
          <w:sz w:val="24"/>
          <w:szCs w:val="24"/>
        </w:rPr>
        <w:t>ратной нагрузки от 15 до 120 сек.; интенсивность должна быть такой, чтобы часта сердечных сокращений была бы равна примерно 180 уд/мин;</w:t>
      </w:r>
      <w:proofErr w:type="gramEnd"/>
      <w:r w:rsidRPr="005C0A5E">
        <w:rPr>
          <w:rFonts w:eastAsia="Calibri"/>
          <w:sz w:val="24"/>
          <w:szCs w:val="24"/>
        </w:rPr>
        <w:t xml:space="preserve"> продолжительность пауз –</w:t>
      </w:r>
      <w:r>
        <w:rPr>
          <w:rFonts w:eastAsia="Calibri"/>
          <w:sz w:val="24"/>
          <w:szCs w:val="24"/>
        </w:rPr>
        <w:t xml:space="preserve"> </w:t>
      </w:r>
      <w:r w:rsidRPr="005C0A5E">
        <w:rPr>
          <w:rFonts w:eastAsia="Calibri"/>
          <w:sz w:val="24"/>
          <w:szCs w:val="24"/>
        </w:rPr>
        <w:t>от 15 до 120 сек. При этом также ориентируются на пульс, который не д</w:t>
      </w:r>
      <w:r w:rsidRPr="005C0A5E">
        <w:rPr>
          <w:rFonts w:eastAsia="Calibri"/>
          <w:sz w:val="24"/>
          <w:szCs w:val="24"/>
        </w:rPr>
        <w:t xml:space="preserve">олжен снижаться ниже 130-140 уд/мин. Уменьшение его до 120-130 уд/мин. снижает эффективность воздействия интервальной тренировки на </w:t>
      </w:r>
      <w:proofErr w:type="gramStart"/>
      <w:r w:rsidRPr="005C0A5E">
        <w:rPr>
          <w:rFonts w:eastAsia="Calibri"/>
          <w:sz w:val="24"/>
          <w:szCs w:val="24"/>
        </w:rPr>
        <w:t>сердечно-сосудистую</w:t>
      </w:r>
      <w:proofErr w:type="gramEnd"/>
      <w:r w:rsidRPr="005C0A5E">
        <w:rPr>
          <w:rFonts w:eastAsia="Calibri"/>
          <w:sz w:val="24"/>
          <w:szCs w:val="24"/>
        </w:rPr>
        <w:t xml:space="preserve"> систему.</w:t>
      </w:r>
    </w:p>
    <w:p w:rsidR="00F80F84" w:rsidRPr="005C0A5E" w:rsidRDefault="00F80F84" w:rsidP="005C0A5E">
      <w:pPr>
        <w:spacing w:line="79" w:lineRule="exact"/>
        <w:jc w:val="both"/>
        <w:rPr>
          <w:sz w:val="24"/>
          <w:szCs w:val="24"/>
        </w:rPr>
      </w:pPr>
    </w:p>
    <w:p w:rsidR="00F80F84" w:rsidRPr="005C0A5E" w:rsidRDefault="005C0A5E" w:rsidP="005C0A5E">
      <w:pPr>
        <w:spacing w:line="338" w:lineRule="auto"/>
        <w:ind w:left="260" w:right="420"/>
        <w:jc w:val="both"/>
        <w:rPr>
          <w:sz w:val="24"/>
          <w:szCs w:val="24"/>
        </w:rPr>
      </w:pPr>
      <w:r w:rsidRPr="005C0A5E">
        <w:rPr>
          <w:rFonts w:eastAsia="Calibri"/>
          <w:sz w:val="24"/>
          <w:szCs w:val="24"/>
        </w:rPr>
        <w:t xml:space="preserve">Бег на 200м. со временем 32-34 </w:t>
      </w:r>
      <w:proofErr w:type="gramStart"/>
      <w:r w:rsidRPr="005C0A5E">
        <w:rPr>
          <w:rFonts w:eastAsia="Calibri"/>
          <w:sz w:val="24"/>
          <w:szCs w:val="24"/>
        </w:rPr>
        <w:t>c</w:t>
      </w:r>
      <w:proofErr w:type="gramEnd"/>
      <w:r w:rsidRPr="005C0A5E">
        <w:rPr>
          <w:rFonts w:eastAsia="Calibri"/>
          <w:sz w:val="24"/>
          <w:szCs w:val="24"/>
        </w:rPr>
        <w:t>ек. развивает систему кровообращения (увеличивает объём сердца</w:t>
      </w:r>
      <w:r w:rsidRPr="005C0A5E">
        <w:rPr>
          <w:rFonts w:eastAsia="Calibri"/>
          <w:sz w:val="24"/>
          <w:szCs w:val="24"/>
        </w:rPr>
        <w:t xml:space="preserve"> и поглощение кислорода во время бега). Более быстрые пробежки этой дистанции (25-28 сек.) направлены на усиление внутримышечного обмена.</w:t>
      </w:r>
    </w:p>
    <w:p w:rsidR="00F80F84" w:rsidRPr="005C0A5E" w:rsidRDefault="00F80F84" w:rsidP="005C0A5E">
      <w:pPr>
        <w:spacing w:line="320" w:lineRule="exact"/>
        <w:jc w:val="both"/>
        <w:rPr>
          <w:sz w:val="24"/>
          <w:szCs w:val="24"/>
        </w:rPr>
      </w:pPr>
    </w:p>
    <w:p w:rsidR="00F80F84" w:rsidRPr="005C0A5E" w:rsidRDefault="005C0A5E" w:rsidP="005C0A5E">
      <w:pPr>
        <w:spacing w:line="370" w:lineRule="auto"/>
        <w:ind w:left="260" w:right="40" w:firstLine="566"/>
        <w:jc w:val="both"/>
        <w:rPr>
          <w:sz w:val="24"/>
          <w:szCs w:val="24"/>
        </w:rPr>
      </w:pPr>
      <w:r w:rsidRPr="005C0A5E">
        <w:rPr>
          <w:rFonts w:eastAsia="Calibri"/>
          <w:sz w:val="24"/>
          <w:szCs w:val="24"/>
        </w:rPr>
        <w:t>Не менее важный вопрос для бегуна, развивающего специальную выносливость</w:t>
      </w:r>
      <w:proofErr w:type="gramStart"/>
      <w:r w:rsidRPr="005C0A5E">
        <w:rPr>
          <w:rFonts w:eastAsia="Calibri"/>
          <w:sz w:val="24"/>
          <w:szCs w:val="24"/>
        </w:rPr>
        <w:t>,-</w:t>
      </w:r>
      <w:proofErr w:type="gramEnd"/>
      <w:r w:rsidRPr="005C0A5E">
        <w:rPr>
          <w:rFonts w:eastAsia="Calibri"/>
          <w:sz w:val="24"/>
          <w:szCs w:val="24"/>
        </w:rPr>
        <w:t>это пауза между пробежками для восстановлен</w:t>
      </w:r>
      <w:r w:rsidRPr="005C0A5E">
        <w:rPr>
          <w:rFonts w:eastAsia="Calibri"/>
          <w:sz w:val="24"/>
          <w:szCs w:val="24"/>
        </w:rPr>
        <w:t xml:space="preserve">ия работы сердца. После быстрого бега частота сердечных сокращений поднимается до 180 и более ударов в минуту. Сразу после быстрой пробежки подготовленному спортсмену нужен отдых до того момента, пока частота сердечных сокращений не упадёт до 120 ударов в </w:t>
      </w:r>
      <w:r w:rsidRPr="005C0A5E">
        <w:rPr>
          <w:rFonts w:eastAsia="Calibri"/>
          <w:sz w:val="24"/>
          <w:szCs w:val="24"/>
        </w:rPr>
        <w:t>минуту. После этого можно проводить очередную пробежку. Протяжённость пробегаемой дистанции 200м. требует такой же протяжённости отдыха в ходьбе, т</w:t>
      </w:r>
      <w:proofErr w:type="gramStart"/>
      <w:r w:rsidRPr="005C0A5E">
        <w:rPr>
          <w:rFonts w:eastAsia="Calibri"/>
          <w:sz w:val="24"/>
          <w:szCs w:val="24"/>
        </w:rPr>
        <w:t>.е</w:t>
      </w:r>
      <w:proofErr w:type="gramEnd"/>
      <w:r w:rsidRPr="005C0A5E">
        <w:rPr>
          <w:rFonts w:eastAsia="Calibri"/>
          <w:sz w:val="24"/>
          <w:szCs w:val="24"/>
        </w:rPr>
        <w:t xml:space="preserve"> 1,5-2 минуты. Если длина дистанции увеличивается, то прибавляется ещё одна минута на каждые последующие 10</w:t>
      </w:r>
      <w:r w:rsidRPr="005C0A5E">
        <w:rPr>
          <w:rFonts w:eastAsia="Calibri"/>
          <w:sz w:val="24"/>
          <w:szCs w:val="24"/>
        </w:rPr>
        <w:t>0м.</w:t>
      </w:r>
    </w:p>
    <w:p w:rsidR="00F80F84" w:rsidRPr="005C0A5E" w:rsidRDefault="00F80F84" w:rsidP="005C0A5E">
      <w:pPr>
        <w:spacing w:line="54" w:lineRule="exact"/>
        <w:jc w:val="both"/>
        <w:rPr>
          <w:sz w:val="24"/>
          <w:szCs w:val="24"/>
        </w:rPr>
      </w:pPr>
    </w:p>
    <w:p w:rsidR="00F80F84" w:rsidRPr="005C0A5E" w:rsidRDefault="005C0A5E" w:rsidP="005C0A5E">
      <w:pPr>
        <w:numPr>
          <w:ilvl w:val="0"/>
          <w:numId w:val="6"/>
        </w:numPr>
        <w:tabs>
          <w:tab w:val="left" w:pos="445"/>
        </w:tabs>
        <w:spacing w:line="340" w:lineRule="auto"/>
        <w:ind w:left="260" w:right="380" w:firstLine="2"/>
        <w:jc w:val="both"/>
        <w:rPr>
          <w:rFonts w:eastAsia="Calibri"/>
          <w:sz w:val="24"/>
          <w:szCs w:val="24"/>
        </w:rPr>
      </w:pPr>
      <w:proofErr w:type="gramStart"/>
      <w:r w:rsidRPr="005C0A5E">
        <w:rPr>
          <w:rFonts w:eastAsia="Calibri"/>
          <w:sz w:val="24"/>
          <w:szCs w:val="24"/>
        </w:rPr>
        <w:t>начале</w:t>
      </w:r>
      <w:proofErr w:type="gramEnd"/>
      <w:r w:rsidRPr="005C0A5E">
        <w:rPr>
          <w:rFonts w:eastAsia="Calibri"/>
          <w:sz w:val="24"/>
          <w:szCs w:val="24"/>
        </w:rPr>
        <w:t xml:space="preserve"> сезона восстановление пульса происходит очень медленно. Но с улучшением специальной подготовленности восстановительный период заметно уменьшается.</w:t>
      </w:r>
    </w:p>
    <w:p w:rsidR="00F80F84" w:rsidRPr="005C0A5E" w:rsidRDefault="00F80F84" w:rsidP="005C0A5E">
      <w:pPr>
        <w:spacing w:line="270" w:lineRule="exact"/>
        <w:jc w:val="both"/>
        <w:rPr>
          <w:sz w:val="24"/>
          <w:szCs w:val="24"/>
        </w:rPr>
      </w:pPr>
    </w:p>
    <w:p w:rsidR="00F80F84" w:rsidRPr="005C0A5E" w:rsidRDefault="005C0A5E" w:rsidP="005C0A5E">
      <w:pPr>
        <w:ind w:left="940"/>
        <w:jc w:val="both"/>
        <w:rPr>
          <w:sz w:val="24"/>
          <w:szCs w:val="24"/>
        </w:rPr>
      </w:pPr>
      <w:r w:rsidRPr="005C0A5E">
        <w:rPr>
          <w:rFonts w:eastAsia="Calibri"/>
          <w:b/>
          <w:bCs/>
          <w:sz w:val="24"/>
          <w:szCs w:val="24"/>
        </w:rPr>
        <w:t>Количество упражнений и их характер.</w:t>
      </w:r>
    </w:p>
    <w:p w:rsidR="00F80F84" w:rsidRPr="005C0A5E" w:rsidRDefault="00F80F84" w:rsidP="005C0A5E">
      <w:pPr>
        <w:spacing w:line="200" w:lineRule="exact"/>
        <w:jc w:val="both"/>
        <w:rPr>
          <w:sz w:val="24"/>
          <w:szCs w:val="24"/>
        </w:rPr>
      </w:pPr>
    </w:p>
    <w:p w:rsidR="00F80F84" w:rsidRPr="005C0A5E" w:rsidRDefault="00F80F84" w:rsidP="005C0A5E">
      <w:pPr>
        <w:spacing w:line="239" w:lineRule="exact"/>
        <w:jc w:val="both"/>
        <w:rPr>
          <w:sz w:val="24"/>
          <w:szCs w:val="24"/>
        </w:rPr>
      </w:pPr>
    </w:p>
    <w:p w:rsidR="00F80F84" w:rsidRPr="005C0A5E" w:rsidRDefault="005C0A5E" w:rsidP="005C0A5E">
      <w:pPr>
        <w:spacing w:line="355" w:lineRule="auto"/>
        <w:ind w:left="260" w:firstLine="566"/>
        <w:jc w:val="both"/>
        <w:rPr>
          <w:sz w:val="24"/>
          <w:szCs w:val="24"/>
        </w:rPr>
      </w:pPr>
      <w:r w:rsidRPr="005C0A5E">
        <w:rPr>
          <w:rFonts w:eastAsia="Calibri"/>
          <w:sz w:val="24"/>
          <w:szCs w:val="24"/>
        </w:rPr>
        <w:t>Существенное влияние на развитие специальной выносливости</w:t>
      </w:r>
      <w:r w:rsidRPr="005C0A5E">
        <w:rPr>
          <w:rFonts w:eastAsia="Calibri"/>
          <w:sz w:val="24"/>
          <w:szCs w:val="24"/>
        </w:rPr>
        <w:t xml:space="preserve"> оказывает сочетание упражнений различной продолжительности при выполнении программы отдельного занятия. Наибольшее распространение в практике получили варианты, при которых длина отрезка в сериях является постоянной или постепенно убывает. Применение подо</w:t>
      </w:r>
      <w:r w:rsidRPr="005C0A5E">
        <w:rPr>
          <w:rFonts w:eastAsia="Calibri"/>
          <w:sz w:val="24"/>
          <w:szCs w:val="24"/>
        </w:rPr>
        <w:t xml:space="preserve">бных серий позволяет достаточно точно моделировать условия предполагаемой </w:t>
      </w:r>
      <w:proofErr w:type="gramStart"/>
      <w:r w:rsidRPr="005C0A5E">
        <w:rPr>
          <w:rFonts w:eastAsia="Calibri"/>
          <w:sz w:val="24"/>
          <w:szCs w:val="24"/>
        </w:rPr>
        <w:t>соревнова-тельной</w:t>
      </w:r>
      <w:proofErr w:type="gramEnd"/>
      <w:r w:rsidRPr="005C0A5E">
        <w:rPr>
          <w:rFonts w:eastAsia="Calibri"/>
          <w:sz w:val="24"/>
          <w:szCs w:val="24"/>
        </w:rPr>
        <w:t xml:space="preserve"> деятельности. Однако при этом необходимо строго придерживаться следующих правил: паузы между отрезками должны быть непродолжительными (ЧСС не должна снижаться более</w:t>
      </w:r>
      <w:r w:rsidRPr="005C0A5E">
        <w:rPr>
          <w:rFonts w:eastAsia="Calibri"/>
          <w:sz w:val="24"/>
          <w:szCs w:val="24"/>
        </w:rPr>
        <w:t xml:space="preserve"> чем на 10— 15 уд-мин~1); каждый очередной отрезок должен быть короче предыдущего или такой же длины; общее время серии должно быть близким к тому, которое планируется показать на соревнованиях.</w:t>
      </w:r>
    </w:p>
    <w:p w:rsidR="00F80F84" w:rsidRPr="005C0A5E" w:rsidRDefault="005C0A5E" w:rsidP="005C0A5E">
      <w:pPr>
        <w:spacing w:line="352" w:lineRule="auto"/>
        <w:ind w:left="260" w:right="40" w:firstLine="732"/>
        <w:jc w:val="both"/>
        <w:rPr>
          <w:sz w:val="24"/>
          <w:szCs w:val="24"/>
        </w:rPr>
      </w:pPr>
      <w:r w:rsidRPr="005C0A5E">
        <w:rPr>
          <w:rFonts w:eastAsia="Calibri"/>
          <w:sz w:val="24"/>
          <w:szCs w:val="24"/>
        </w:rPr>
        <w:t xml:space="preserve">Количество отдельных упражнений </w:t>
      </w:r>
      <w:r w:rsidRPr="005C0A5E">
        <w:rPr>
          <w:rFonts w:eastAsia="Calibri"/>
          <w:sz w:val="24"/>
          <w:szCs w:val="24"/>
        </w:rPr>
        <w:t>зависит от их характера, объема нагрузки в занятиях, квалификации и тренированности спортсменов, методики построения программы занятия и т. д. Таким образом, планируя объем работы, направленной на повышение уровня развития специальной выносливости, исходят</w:t>
      </w:r>
      <w:r w:rsidRPr="005C0A5E">
        <w:rPr>
          <w:rFonts w:eastAsia="Calibri"/>
          <w:sz w:val="24"/>
          <w:szCs w:val="24"/>
        </w:rPr>
        <w:t xml:space="preserve"> из конкретной ситуации. При прочих равных условиях количество упражнений может быть увеличено за счет серийного выполнения, а также разнообразия тренировочной программы отдельного занятия.</w:t>
      </w:r>
    </w:p>
    <w:p w:rsidR="00F80F84" w:rsidRPr="005C0A5E" w:rsidRDefault="00F80F84" w:rsidP="005C0A5E">
      <w:pPr>
        <w:spacing w:line="256" w:lineRule="exact"/>
        <w:jc w:val="both"/>
        <w:rPr>
          <w:sz w:val="24"/>
          <w:szCs w:val="24"/>
        </w:rPr>
      </w:pPr>
    </w:p>
    <w:p w:rsidR="00F80F84" w:rsidRPr="005C0A5E" w:rsidRDefault="005C0A5E" w:rsidP="005C0A5E">
      <w:pPr>
        <w:ind w:left="820"/>
        <w:jc w:val="both"/>
        <w:rPr>
          <w:sz w:val="24"/>
          <w:szCs w:val="24"/>
        </w:rPr>
      </w:pPr>
      <w:r w:rsidRPr="005C0A5E">
        <w:rPr>
          <w:rFonts w:eastAsia="Calibri"/>
          <w:b/>
          <w:bCs/>
          <w:sz w:val="24"/>
          <w:szCs w:val="24"/>
        </w:rPr>
        <w:t>Организация тренировочного процесса</w:t>
      </w:r>
    </w:p>
    <w:p w:rsidR="00F80F84" w:rsidRPr="005C0A5E" w:rsidRDefault="00F80F84" w:rsidP="005C0A5E">
      <w:pPr>
        <w:spacing w:line="200" w:lineRule="exact"/>
        <w:jc w:val="both"/>
        <w:rPr>
          <w:sz w:val="24"/>
          <w:szCs w:val="24"/>
        </w:rPr>
      </w:pPr>
    </w:p>
    <w:p w:rsidR="00F80F84" w:rsidRPr="005C0A5E" w:rsidRDefault="00F80F84" w:rsidP="005C0A5E">
      <w:pPr>
        <w:spacing w:line="240" w:lineRule="exact"/>
        <w:jc w:val="both"/>
        <w:rPr>
          <w:sz w:val="24"/>
          <w:szCs w:val="24"/>
        </w:rPr>
      </w:pPr>
    </w:p>
    <w:p w:rsidR="00F80F84" w:rsidRPr="005C0A5E" w:rsidRDefault="005C0A5E" w:rsidP="005C0A5E">
      <w:pPr>
        <w:spacing w:line="349" w:lineRule="auto"/>
        <w:ind w:left="260" w:firstLine="566"/>
        <w:jc w:val="both"/>
        <w:rPr>
          <w:sz w:val="24"/>
          <w:szCs w:val="24"/>
        </w:rPr>
      </w:pPr>
      <w:r w:rsidRPr="005C0A5E">
        <w:rPr>
          <w:rFonts w:eastAsia="Calibri"/>
          <w:sz w:val="24"/>
          <w:szCs w:val="24"/>
        </w:rPr>
        <w:t xml:space="preserve">Разнообразие средств и </w:t>
      </w:r>
      <w:r w:rsidRPr="005C0A5E">
        <w:rPr>
          <w:rFonts w:eastAsia="Calibri"/>
          <w:sz w:val="24"/>
          <w:szCs w:val="24"/>
        </w:rPr>
        <w:t>методов, применяемых в процессе спортивной тренировки, помогает спортсмену овладеть большим количеством навыков и умений, что способствует реализации в соревновательной деятельности двигательных действий, адекватных сложившейся ситуации, функциональным воз</w:t>
      </w:r>
      <w:r w:rsidRPr="005C0A5E">
        <w:rPr>
          <w:rFonts w:eastAsia="Calibri"/>
          <w:sz w:val="24"/>
          <w:szCs w:val="24"/>
        </w:rPr>
        <w:t xml:space="preserve">можностям организма спортсмена в различных стадиях забега на 400м. </w:t>
      </w:r>
      <w:proofErr w:type="gramStart"/>
      <w:r w:rsidRPr="005C0A5E">
        <w:rPr>
          <w:rFonts w:eastAsia="Calibri"/>
          <w:sz w:val="24"/>
          <w:szCs w:val="24"/>
        </w:rPr>
        <w:t>с</w:t>
      </w:r>
      <w:proofErr w:type="gramEnd"/>
      <w:r w:rsidRPr="005C0A5E">
        <w:rPr>
          <w:rFonts w:eastAsia="Calibri"/>
          <w:sz w:val="24"/>
          <w:szCs w:val="24"/>
        </w:rPr>
        <w:t>/б.</w:t>
      </w:r>
    </w:p>
    <w:p w:rsidR="00F80F84" w:rsidRPr="005C0A5E" w:rsidRDefault="00F80F84" w:rsidP="005C0A5E">
      <w:pPr>
        <w:spacing w:line="308" w:lineRule="exact"/>
        <w:jc w:val="both"/>
        <w:rPr>
          <w:sz w:val="24"/>
          <w:szCs w:val="24"/>
        </w:rPr>
      </w:pPr>
    </w:p>
    <w:p w:rsidR="00F80F84" w:rsidRPr="005C0A5E" w:rsidRDefault="005C0A5E" w:rsidP="005C0A5E">
      <w:pPr>
        <w:spacing w:line="355" w:lineRule="auto"/>
        <w:ind w:left="260" w:right="100" w:firstLine="566"/>
        <w:jc w:val="both"/>
        <w:rPr>
          <w:sz w:val="24"/>
          <w:szCs w:val="24"/>
        </w:rPr>
      </w:pPr>
      <w:r w:rsidRPr="005C0A5E">
        <w:rPr>
          <w:rFonts w:eastAsia="Calibri"/>
          <w:sz w:val="24"/>
          <w:szCs w:val="24"/>
        </w:rPr>
        <w:t>Разнообразие средств и методов способствует также оперативному приспособлению к требованиям, диктуемым характером технико-тактических действий, возможностей различных функциональных с</w:t>
      </w:r>
      <w:r w:rsidRPr="005C0A5E">
        <w:rPr>
          <w:rFonts w:eastAsia="Calibri"/>
          <w:sz w:val="24"/>
          <w:szCs w:val="24"/>
        </w:rPr>
        <w:t xml:space="preserve">истем и механизмов, обеспечивающих </w:t>
      </w:r>
      <w:proofErr w:type="gramStart"/>
      <w:r w:rsidRPr="005C0A5E">
        <w:rPr>
          <w:rFonts w:eastAsia="Calibri"/>
          <w:sz w:val="24"/>
          <w:szCs w:val="24"/>
        </w:rPr>
        <w:t>эф-фективность</w:t>
      </w:r>
      <w:proofErr w:type="gramEnd"/>
      <w:r w:rsidRPr="005C0A5E">
        <w:rPr>
          <w:rFonts w:eastAsia="Calibri"/>
          <w:sz w:val="24"/>
          <w:szCs w:val="24"/>
        </w:rPr>
        <w:t xml:space="preserve"> их выполнения. Максимальное разнообразие средств и методов развития специальной выносливости — интенсивности и продолжительности упражнений, их координационной сложности, режима работы и отдыха при их выпол</w:t>
      </w:r>
      <w:r w:rsidRPr="005C0A5E">
        <w:rPr>
          <w:rFonts w:eastAsia="Calibri"/>
          <w:sz w:val="24"/>
          <w:szCs w:val="24"/>
        </w:rPr>
        <w:t xml:space="preserve">нении и т. п. способствует развитию оптимальной взаимосвязи выносливости со скоростно-силовыми качествами, координационными способностями, гибкостью. Это в значительной мере </w:t>
      </w:r>
      <w:r w:rsidRPr="005C0A5E">
        <w:rPr>
          <w:rFonts w:eastAsia="Calibri"/>
          <w:sz w:val="24"/>
          <w:szCs w:val="24"/>
        </w:rPr>
        <w:lastRenderedPageBreak/>
        <w:t xml:space="preserve">повышает специальную работоспособность спортсмена, результативность </w:t>
      </w:r>
      <w:proofErr w:type="spellStart"/>
      <w:proofErr w:type="gramStart"/>
      <w:r w:rsidRPr="005C0A5E">
        <w:rPr>
          <w:rFonts w:eastAsia="Calibri"/>
          <w:sz w:val="24"/>
          <w:szCs w:val="24"/>
        </w:rPr>
        <w:t>соревнова-тель</w:t>
      </w:r>
      <w:r w:rsidRPr="005C0A5E">
        <w:rPr>
          <w:rFonts w:eastAsia="Calibri"/>
          <w:sz w:val="24"/>
          <w:szCs w:val="24"/>
        </w:rPr>
        <w:t>ной</w:t>
      </w:r>
      <w:proofErr w:type="spellEnd"/>
      <w:proofErr w:type="gramEnd"/>
      <w:r w:rsidRPr="005C0A5E">
        <w:rPr>
          <w:rFonts w:eastAsia="Calibri"/>
          <w:sz w:val="24"/>
          <w:szCs w:val="24"/>
        </w:rPr>
        <w:t xml:space="preserve"> деятельности.</w:t>
      </w:r>
    </w:p>
    <w:p w:rsidR="00F80F84" w:rsidRPr="005C0A5E" w:rsidRDefault="005C0A5E" w:rsidP="005C0A5E">
      <w:pPr>
        <w:spacing w:line="348" w:lineRule="auto"/>
        <w:ind w:left="260" w:right="100" w:firstLine="566"/>
        <w:jc w:val="both"/>
        <w:rPr>
          <w:sz w:val="24"/>
          <w:szCs w:val="24"/>
        </w:rPr>
      </w:pPr>
      <w:r w:rsidRPr="005C0A5E">
        <w:rPr>
          <w:rFonts w:eastAsia="Calibri"/>
          <w:sz w:val="24"/>
          <w:szCs w:val="24"/>
        </w:rPr>
        <w:t xml:space="preserve">Совершенствование спортивной техники и тактики в различных функциональных состояниях спортсмена, в том числе и в состоянии утомления, вырабатывает не только устойчивость навыков к существенным сдвигам во внутренней среде организма, но и </w:t>
      </w:r>
      <w:r w:rsidRPr="005C0A5E">
        <w:rPr>
          <w:rFonts w:eastAsia="Calibri"/>
          <w:sz w:val="24"/>
          <w:szCs w:val="24"/>
        </w:rPr>
        <w:t>обеспечивает тесную взаимосвязь двигательной и вегетативных функций, их взаимную приспособляемость в достижении заданного конечного результата. В итоге у спортсмена</w:t>
      </w:r>
    </w:p>
    <w:p w:rsidR="00F80F84" w:rsidRPr="005C0A5E" w:rsidRDefault="00F80F84" w:rsidP="005C0A5E">
      <w:pPr>
        <w:spacing w:line="200" w:lineRule="exact"/>
        <w:jc w:val="both"/>
        <w:rPr>
          <w:sz w:val="24"/>
          <w:szCs w:val="24"/>
        </w:rPr>
      </w:pPr>
    </w:p>
    <w:p w:rsidR="00F80F84" w:rsidRPr="005C0A5E" w:rsidRDefault="005C0A5E" w:rsidP="005C0A5E">
      <w:pPr>
        <w:spacing w:line="339" w:lineRule="auto"/>
        <w:ind w:left="260" w:right="220"/>
        <w:jc w:val="both"/>
        <w:rPr>
          <w:sz w:val="24"/>
          <w:szCs w:val="24"/>
        </w:rPr>
      </w:pPr>
      <w:r w:rsidRPr="005C0A5E">
        <w:rPr>
          <w:rFonts w:eastAsia="Calibri"/>
          <w:sz w:val="24"/>
          <w:szCs w:val="24"/>
        </w:rPr>
        <w:t>развивается важная способность к оптимальному увязыванию кинемати</w:t>
      </w:r>
      <w:r w:rsidRPr="005C0A5E">
        <w:rPr>
          <w:rFonts w:eastAsia="Calibri"/>
          <w:sz w:val="24"/>
          <w:szCs w:val="24"/>
        </w:rPr>
        <w:t xml:space="preserve">ческих, </w:t>
      </w:r>
      <w:proofErr w:type="gramStart"/>
      <w:r w:rsidRPr="005C0A5E">
        <w:rPr>
          <w:rFonts w:eastAsia="Calibri"/>
          <w:sz w:val="24"/>
          <w:szCs w:val="24"/>
        </w:rPr>
        <w:t>динами-ческих</w:t>
      </w:r>
      <w:proofErr w:type="gramEnd"/>
      <w:r w:rsidRPr="005C0A5E">
        <w:rPr>
          <w:rFonts w:eastAsia="Calibri"/>
          <w:sz w:val="24"/>
          <w:szCs w:val="24"/>
        </w:rPr>
        <w:t xml:space="preserve"> и ритмических характеристик спортивной техники с функциональными возможностями организма в конкретный момент соревновательной деятельности.</w:t>
      </w:r>
    </w:p>
    <w:p w:rsidR="00F80F84" w:rsidRPr="005C0A5E" w:rsidRDefault="005C0A5E" w:rsidP="005C0A5E">
      <w:pPr>
        <w:numPr>
          <w:ilvl w:val="0"/>
          <w:numId w:val="7"/>
        </w:numPr>
        <w:tabs>
          <w:tab w:val="left" w:pos="1011"/>
        </w:tabs>
        <w:spacing w:line="368" w:lineRule="auto"/>
        <w:ind w:left="260" w:right="60" w:firstLine="568"/>
        <w:jc w:val="both"/>
        <w:rPr>
          <w:rFonts w:eastAsia="Calibri"/>
          <w:sz w:val="24"/>
          <w:szCs w:val="24"/>
        </w:rPr>
      </w:pPr>
      <w:proofErr w:type="gramStart"/>
      <w:r w:rsidRPr="005C0A5E">
        <w:rPr>
          <w:rFonts w:eastAsia="Calibri"/>
          <w:sz w:val="24"/>
          <w:szCs w:val="24"/>
        </w:rPr>
        <w:t>числе основных направлений методики совершенствования устойчивости и вариабельности двигатель</w:t>
      </w:r>
      <w:r w:rsidRPr="005C0A5E">
        <w:rPr>
          <w:rFonts w:eastAsia="Calibri"/>
          <w:sz w:val="24"/>
          <w:szCs w:val="24"/>
        </w:rPr>
        <w:t>ных навыков и вегетативных функций; становления оптимальной взаимосвязи между специальной выносливостью и другими двигательными качествами, следует выделить широкое варьирование условий внешней среды как в процессе тренировочной, так и соревновательной дея</w:t>
      </w:r>
      <w:r w:rsidRPr="005C0A5E">
        <w:rPr>
          <w:rFonts w:eastAsia="Calibri"/>
          <w:sz w:val="24"/>
          <w:szCs w:val="24"/>
        </w:rPr>
        <w:t>тельности.</w:t>
      </w:r>
      <w:proofErr w:type="gramEnd"/>
      <w:r w:rsidRPr="005C0A5E">
        <w:rPr>
          <w:rFonts w:eastAsia="Calibri"/>
          <w:sz w:val="24"/>
          <w:szCs w:val="24"/>
        </w:rPr>
        <w:t xml:space="preserve"> При этом наиболее эффективны </w:t>
      </w:r>
      <w:proofErr w:type="gramStart"/>
      <w:r w:rsidRPr="005C0A5E">
        <w:rPr>
          <w:rFonts w:eastAsia="Calibri"/>
          <w:sz w:val="24"/>
          <w:szCs w:val="24"/>
        </w:rPr>
        <w:t>условия</w:t>
      </w:r>
      <w:proofErr w:type="gramEnd"/>
      <w:r w:rsidRPr="005C0A5E">
        <w:rPr>
          <w:rFonts w:eastAsia="Calibri"/>
          <w:sz w:val="24"/>
          <w:szCs w:val="24"/>
        </w:rPr>
        <w:t xml:space="preserve"> усложняющие тренировочную и соревновательную деятельность:</w:t>
      </w:r>
    </w:p>
    <w:p w:rsidR="00F80F84" w:rsidRPr="005C0A5E" w:rsidRDefault="00F80F84" w:rsidP="005C0A5E">
      <w:pPr>
        <w:spacing w:line="53" w:lineRule="exact"/>
        <w:jc w:val="both"/>
        <w:rPr>
          <w:sz w:val="24"/>
          <w:szCs w:val="24"/>
        </w:rPr>
      </w:pPr>
    </w:p>
    <w:p w:rsidR="00F80F84" w:rsidRPr="005C0A5E" w:rsidRDefault="005C0A5E" w:rsidP="005C0A5E">
      <w:pPr>
        <w:spacing w:line="352" w:lineRule="auto"/>
        <w:ind w:left="260" w:right="120"/>
        <w:jc w:val="both"/>
        <w:rPr>
          <w:sz w:val="24"/>
          <w:szCs w:val="24"/>
        </w:rPr>
      </w:pPr>
      <w:proofErr w:type="gramStart"/>
      <w:r w:rsidRPr="005C0A5E">
        <w:rPr>
          <w:rFonts w:eastAsia="Calibri"/>
          <w:sz w:val="24"/>
          <w:szCs w:val="24"/>
        </w:rPr>
        <w:t xml:space="preserve">бег с нестандартной расстановкой барьеров, с различной высотой барьеров, забеги с постоянно меняющимися соперниками, тренировка в условиях </w:t>
      </w:r>
      <w:r w:rsidRPr="005C0A5E">
        <w:rPr>
          <w:rFonts w:eastAsia="Calibri"/>
          <w:sz w:val="24"/>
          <w:szCs w:val="24"/>
        </w:rPr>
        <w:t>среднегорья, соревнования с более сильным соперником, в непривычных климатических условиях или в непривычное время дня и т. п. Результативно так же и применение различных тренажеров, способствующих совершенствования технического мастерства или обеспечивающ</w:t>
      </w:r>
      <w:r w:rsidRPr="005C0A5E">
        <w:rPr>
          <w:rFonts w:eastAsia="Calibri"/>
          <w:sz w:val="24"/>
          <w:szCs w:val="24"/>
        </w:rPr>
        <w:t>их сопряженное совершенствование техники и развитие специальной выносливости.</w:t>
      </w:r>
      <w:proofErr w:type="gramEnd"/>
    </w:p>
    <w:p w:rsidR="00F80F84" w:rsidRPr="005C0A5E" w:rsidRDefault="00F80F84" w:rsidP="005C0A5E">
      <w:pPr>
        <w:spacing w:line="309" w:lineRule="exact"/>
        <w:jc w:val="both"/>
        <w:rPr>
          <w:sz w:val="24"/>
          <w:szCs w:val="24"/>
        </w:rPr>
      </w:pPr>
    </w:p>
    <w:p w:rsidR="00F80F84" w:rsidRPr="005C0A5E" w:rsidRDefault="005C0A5E" w:rsidP="005C0A5E">
      <w:pPr>
        <w:spacing w:line="345" w:lineRule="auto"/>
        <w:ind w:left="260" w:firstLine="566"/>
        <w:jc w:val="both"/>
        <w:rPr>
          <w:sz w:val="24"/>
          <w:szCs w:val="24"/>
        </w:rPr>
      </w:pPr>
      <w:r w:rsidRPr="005C0A5E">
        <w:rPr>
          <w:rFonts w:eastAsia="Calibri"/>
          <w:sz w:val="24"/>
          <w:szCs w:val="24"/>
        </w:rPr>
        <w:t>Особое место в методике развития специальной выносливости занимает повышение психической устойчивости к преодолению тяжелых ощущений утомления, сопровождающих тренировочную и со</w:t>
      </w:r>
      <w:r w:rsidRPr="005C0A5E">
        <w:rPr>
          <w:rFonts w:eastAsia="Calibri"/>
          <w:sz w:val="24"/>
          <w:szCs w:val="24"/>
        </w:rPr>
        <w:t>ревновательную деятельность. Особо велика роль психической устойчивости для достижения высоких показателей.</w:t>
      </w:r>
    </w:p>
    <w:p w:rsidR="00F80F84" w:rsidRPr="005C0A5E" w:rsidRDefault="00F80F84" w:rsidP="005C0A5E">
      <w:pPr>
        <w:spacing w:line="315" w:lineRule="exact"/>
        <w:jc w:val="both"/>
        <w:rPr>
          <w:sz w:val="24"/>
          <w:szCs w:val="24"/>
        </w:rPr>
      </w:pPr>
    </w:p>
    <w:p w:rsidR="00F80F84" w:rsidRPr="005C0A5E" w:rsidRDefault="005C0A5E" w:rsidP="005C0A5E">
      <w:pPr>
        <w:spacing w:line="354" w:lineRule="auto"/>
        <w:ind w:left="260" w:right="60" w:firstLine="566"/>
        <w:jc w:val="both"/>
        <w:rPr>
          <w:sz w:val="24"/>
          <w:szCs w:val="24"/>
        </w:rPr>
      </w:pPr>
      <w:r w:rsidRPr="005C0A5E">
        <w:rPr>
          <w:rFonts w:eastAsia="Calibri"/>
          <w:sz w:val="24"/>
          <w:szCs w:val="24"/>
        </w:rPr>
        <w:t>Следует учитывать, что устойчивость к преодолению тяжелых ощущений утомления, сопровождающих тренировочную и соревновательную деятельность, формиру</w:t>
      </w:r>
      <w:r w:rsidRPr="005C0A5E">
        <w:rPr>
          <w:rFonts w:eastAsia="Calibri"/>
          <w:sz w:val="24"/>
          <w:szCs w:val="24"/>
        </w:rPr>
        <w:t xml:space="preserve">ется применительно к конкретной работе. </w:t>
      </w:r>
      <w:proofErr w:type="gramStart"/>
      <w:r w:rsidRPr="005C0A5E">
        <w:rPr>
          <w:rFonts w:eastAsia="Calibri"/>
          <w:sz w:val="24"/>
          <w:szCs w:val="24"/>
        </w:rPr>
        <w:t>Для успешной работы, направленной на развитие специальной выносливости, необходимо знать, какие требования к психике спортсмена предъявляются в беге на 400м. с/б, каким образом можно повысить способность переносить п</w:t>
      </w:r>
      <w:r w:rsidRPr="005C0A5E">
        <w:rPr>
          <w:rFonts w:eastAsia="Calibri"/>
          <w:sz w:val="24"/>
          <w:szCs w:val="24"/>
        </w:rPr>
        <w:t xml:space="preserve">сихические нагрузки, как различные методы тренировки </w:t>
      </w:r>
      <w:r w:rsidRPr="005C0A5E">
        <w:rPr>
          <w:rFonts w:eastAsia="Calibri"/>
          <w:sz w:val="24"/>
          <w:szCs w:val="24"/>
        </w:rPr>
        <w:lastRenderedPageBreak/>
        <w:t>совершенствуют специфические волевые качества и особенно велика роль психологического фактора в подготовке, связанной с максимальной мобилизацией анаэробных возможностей, с необходимостью длительное врем</w:t>
      </w:r>
      <w:r w:rsidRPr="005C0A5E">
        <w:rPr>
          <w:rFonts w:eastAsia="Calibri"/>
          <w:sz w:val="24"/>
          <w:szCs w:val="24"/>
        </w:rPr>
        <w:t>я выполнять работу в условиях</w:t>
      </w:r>
      <w:proofErr w:type="gramEnd"/>
      <w:r w:rsidRPr="005C0A5E">
        <w:rPr>
          <w:rFonts w:eastAsia="Calibri"/>
          <w:sz w:val="24"/>
          <w:szCs w:val="24"/>
        </w:rPr>
        <w:t xml:space="preserve"> высоких величин</w:t>
      </w:r>
      <w:r>
        <w:rPr>
          <w:sz w:val="24"/>
          <w:szCs w:val="24"/>
        </w:rPr>
        <w:t xml:space="preserve"> </w:t>
      </w:r>
      <w:r w:rsidRPr="005C0A5E">
        <w:rPr>
          <w:rFonts w:eastAsia="Calibri"/>
          <w:sz w:val="24"/>
          <w:szCs w:val="24"/>
        </w:rPr>
        <w:t>кислородного долга. Высоким величинам кислородного долга сопутствуют тяжелые, часто мучительные ощущения утомления. Для их преодоления необходимы специфические волевые качества, способн</w:t>
      </w:r>
      <w:r w:rsidRPr="005C0A5E">
        <w:rPr>
          <w:rFonts w:eastAsia="Calibri"/>
          <w:sz w:val="24"/>
          <w:szCs w:val="24"/>
        </w:rPr>
        <w:t xml:space="preserve">ость спортсмена преодолевать нарастающие трудности </w:t>
      </w:r>
      <w:proofErr w:type="gramStart"/>
      <w:r w:rsidRPr="005C0A5E">
        <w:rPr>
          <w:rFonts w:eastAsia="Calibri"/>
          <w:sz w:val="24"/>
          <w:szCs w:val="24"/>
        </w:rPr>
        <w:t>дли-тельным</w:t>
      </w:r>
      <w:proofErr w:type="gramEnd"/>
      <w:r w:rsidRPr="005C0A5E">
        <w:rPr>
          <w:rFonts w:eastAsia="Calibri"/>
          <w:sz w:val="24"/>
          <w:szCs w:val="24"/>
        </w:rPr>
        <w:t xml:space="preserve"> напряженным волевым усилием.</w:t>
      </w:r>
    </w:p>
    <w:p w:rsidR="00F80F84" w:rsidRPr="005C0A5E" w:rsidRDefault="00F80F84" w:rsidP="005C0A5E">
      <w:pPr>
        <w:spacing w:line="310" w:lineRule="exact"/>
        <w:jc w:val="both"/>
        <w:rPr>
          <w:sz w:val="24"/>
          <w:szCs w:val="24"/>
        </w:rPr>
      </w:pPr>
    </w:p>
    <w:p w:rsidR="00F80F84" w:rsidRPr="005C0A5E" w:rsidRDefault="005C0A5E" w:rsidP="005C0A5E">
      <w:pPr>
        <w:spacing w:line="371" w:lineRule="auto"/>
        <w:ind w:left="260" w:right="20" w:firstLine="566"/>
        <w:jc w:val="both"/>
        <w:rPr>
          <w:sz w:val="24"/>
          <w:szCs w:val="24"/>
        </w:rPr>
      </w:pPr>
      <w:r w:rsidRPr="005C0A5E">
        <w:rPr>
          <w:rFonts w:eastAsia="Calibri"/>
          <w:sz w:val="24"/>
          <w:szCs w:val="24"/>
        </w:rPr>
        <w:t>Проявляемые в соревнованиях волевые качества обычно совершенствуются параллельно с улучшением других качеств, определяющих уровень развития специальной выносливост</w:t>
      </w:r>
      <w:r w:rsidRPr="005C0A5E">
        <w:rPr>
          <w:rFonts w:eastAsia="Calibri"/>
          <w:sz w:val="24"/>
          <w:szCs w:val="24"/>
        </w:rPr>
        <w:t xml:space="preserve">и, посредством использования тех же тренировочных методов и средств. Однако совершенствование психологической устойчивости всегда должно быть под </w:t>
      </w:r>
      <w:proofErr w:type="gramStart"/>
      <w:r w:rsidRPr="005C0A5E">
        <w:rPr>
          <w:rFonts w:eastAsia="Calibri"/>
          <w:sz w:val="24"/>
          <w:szCs w:val="24"/>
        </w:rPr>
        <w:t>кон-тролем</w:t>
      </w:r>
      <w:proofErr w:type="gramEnd"/>
      <w:r w:rsidRPr="005C0A5E">
        <w:rPr>
          <w:rFonts w:eastAsia="Calibri"/>
          <w:sz w:val="24"/>
          <w:szCs w:val="24"/>
        </w:rPr>
        <w:t>. При выполнении всех упражнений, связанных с преодолением специфических трудностей, следует акценти</w:t>
      </w:r>
      <w:r w:rsidRPr="005C0A5E">
        <w:rPr>
          <w:rFonts w:eastAsia="Calibri"/>
          <w:sz w:val="24"/>
          <w:szCs w:val="24"/>
        </w:rPr>
        <w:t xml:space="preserve">ровать внимание спортсменов на сознательном отношении к работе, требовать от них сильного и устойчивого напряжения воли при длительной работе, максимальной концентрации воли при выполнении относительно </w:t>
      </w:r>
      <w:proofErr w:type="gramStart"/>
      <w:r w:rsidRPr="005C0A5E">
        <w:rPr>
          <w:rFonts w:eastAsia="Calibri"/>
          <w:sz w:val="24"/>
          <w:szCs w:val="24"/>
        </w:rPr>
        <w:t>кратковремен-ных</w:t>
      </w:r>
      <w:proofErr w:type="gramEnd"/>
      <w:r w:rsidRPr="005C0A5E">
        <w:rPr>
          <w:rFonts w:eastAsia="Calibri"/>
          <w:sz w:val="24"/>
          <w:szCs w:val="24"/>
        </w:rPr>
        <w:t xml:space="preserve"> тренировочных и соревновательных упра</w:t>
      </w:r>
      <w:r w:rsidRPr="005C0A5E">
        <w:rPr>
          <w:rFonts w:eastAsia="Calibri"/>
          <w:sz w:val="24"/>
          <w:szCs w:val="24"/>
        </w:rPr>
        <w:t>жнений (О'Соппог, 1992).</w:t>
      </w:r>
    </w:p>
    <w:p w:rsidR="00F80F84" w:rsidRPr="005C0A5E" w:rsidRDefault="00F80F84" w:rsidP="005C0A5E">
      <w:pPr>
        <w:spacing w:line="290" w:lineRule="exact"/>
        <w:jc w:val="both"/>
        <w:rPr>
          <w:sz w:val="24"/>
          <w:szCs w:val="24"/>
        </w:rPr>
      </w:pPr>
    </w:p>
    <w:p w:rsidR="00F80F84" w:rsidRPr="005C0A5E" w:rsidRDefault="005C0A5E" w:rsidP="005C0A5E">
      <w:pPr>
        <w:spacing w:line="357" w:lineRule="auto"/>
        <w:ind w:left="260" w:firstLine="566"/>
        <w:jc w:val="both"/>
        <w:rPr>
          <w:sz w:val="24"/>
          <w:szCs w:val="24"/>
        </w:rPr>
      </w:pPr>
      <w:r w:rsidRPr="005C0A5E">
        <w:rPr>
          <w:rFonts w:eastAsia="Calibri"/>
          <w:sz w:val="24"/>
          <w:szCs w:val="24"/>
        </w:rPr>
        <w:t xml:space="preserve">Особое значение для совершенствования психологической устойчивости спортсменов имеют упражнения, максимально приближенные </w:t>
      </w:r>
      <w:proofErr w:type="gramStart"/>
      <w:r w:rsidRPr="005C0A5E">
        <w:rPr>
          <w:rFonts w:eastAsia="Calibri"/>
          <w:sz w:val="24"/>
          <w:szCs w:val="24"/>
        </w:rPr>
        <w:t>к</w:t>
      </w:r>
      <w:proofErr w:type="gramEnd"/>
      <w:r w:rsidRPr="005C0A5E">
        <w:rPr>
          <w:rFonts w:eastAsia="Calibri"/>
          <w:sz w:val="24"/>
          <w:szCs w:val="24"/>
        </w:rPr>
        <w:t xml:space="preserve"> соревновательным по особенностям воздействия на важнейшие функциональные системы и психологическое состоян</w:t>
      </w:r>
      <w:r w:rsidRPr="005C0A5E">
        <w:rPr>
          <w:rFonts w:eastAsia="Calibri"/>
          <w:sz w:val="24"/>
          <w:szCs w:val="24"/>
        </w:rPr>
        <w:t>ие спортсмена. Однако самым мощным стимулом совершенствования волевых каче</w:t>
      </w:r>
      <w:proofErr w:type="gramStart"/>
      <w:r w:rsidRPr="005C0A5E">
        <w:rPr>
          <w:rFonts w:eastAsia="Calibri"/>
          <w:sz w:val="24"/>
          <w:szCs w:val="24"/>
        </w:rPr>
        <w:t>ств сл</w:t>
      </w:r>
      <w:proofErr w:type="gramEnd"/>
      <w:r w:rsidRPr="005C0A5E">
        <w:rPr>
          <w:rFonts w:eastAsia="Calibri"/>
          <w:sz w:val="24"/>
          <w:szCs w:val="24"/>
        </w:rPr>
        <w:t>едует считать выступление на ответственных соревнованиях рядом с равными по силам соперниками. При этом необходимо отметить двоякую роль соревнований. С одной стороны, психичес</w:t>
      </w:r>
      <w:r w:rsidRPr="005C0A5E">
        <w:rPr>
          <w:rFonts w:eastAsia="Calibri"/>
          <w:sz w:val="24"/>
          <w:szCs w:val="24"/>
        </w:rPr>
        <w:t>кая стимуляция, характерная для ответственных стартов, приводит к значительно большему исчерпанию функциональных ресурсов по сравнению с тренировочными упражнениями; с другой — исключительно высокие сдвиги и уровень активности важнейших функциональных сист</w:t>
      </w:r>
      <w:r w:rsidRPr="005C0A5E">
        <w:rPr>
          <w:rFonts w:eastAsia="Calibri"/>
          <w:sz w:val="24"/>
          <w:szCs w:val="24"/>
        </w:rPr>
        <w:t>ем по принципу обратной связи стимулируют совершенствование специфических психических возможностей (Платонов, 1986).</w:t>
      </w:r>
    </w:p>
    <w:p w:rsidR="00F80F84" w:rsidRPr="005C0A5E" w:rsidRDefault="005C0A5E" w:rsidP="005C0A5E">
      <w:pPr>
        <w:spacing w:line="338" w:lineRule="auto"/>
        <w:ind w:left="260" w:right="100" w:firstLine="566"/>
        <w:jc w:val="both"/>
        <w:rPr>
          <w:sz w:val="24"/>
          <w:szCs w:val="24"/>
        </w:rPr>
      </w:pPr>
      <w:r w:rsidRPr="005C0A5E">
        <w:rPr>
          <w:rFonts w:eastAsia="Calibri"/>
          <w:sz w:val="24"/>
          <w:szCs w:val="24"/>
        </w:rPr>
        <w:t xml:space="preserve">Эффективность процесса повышения психической устойчивости зависит от организационных форм проведения тренировочных занятий. Здесь </w:t>
      </w:r>
      <w:r w:rsidRPr="005C0A5E">
        <w:rPr>
          <w:rFonts w:eastAsia="Calibri"/>
          <w:sz w:val="24"/>
          <w:szCs w:val="24"/>
        </w:rPr>
        <w:t>следует выделить два взаимосвязанных фактора.</w:t>
      </w:r>
    </w:p>
    <w:p w:rsidR="00F80F84" w:rsidRPr="005C0A5E" w:rsidRDefault="005C0A5E" w:rsidP="005C0A5E">
      <w:pPr>
        <w:spacing w:line="353" w:lineRule="auto"/>
        <w:ind w:left="260" w:right="160" w:firstLine="566"/>
        <w:jc w:val="both"/>
        <w:rPr>
          <w:sz w:val="24"/>
          <w:szCs w:val="24"/>
        </w:rPr>
      </w:pPr>
      <w:r w:rsidRPr="005C0A5E">
        <w:rPr>
          <w:rFonts w:eastAsia="Calibri"/>
          <w:sz w:val="24"/>
          <w:szCs w:val="24"/>
        </w:rPr>
        <w:lastRenderedPageBreak/>
        <w:t>Первый из них предполагает такую организацию тренировочного процесса, при которой в группе занимаются равные по силам спортсмены, конкурирующие за место в команде. Это создает микрокл</w:t>
      </w:r>
      <w:r w:rsidRPr="005C0A5E">
        <w:rPr>
          <w:rFonts w:eastAsia="Calibri"/>
          <w:sz w:val="24"/>
          <w:szCs w:val="24"/>
        </w:rPr>
        <w:t xml:space="preserve">имат постоянного соперничества при выполнении самых различных упражнений. Второй фактор связан с умением тренера предельно </w:t>
      </w:r>
      <w:proofErr w:type="gramStart"/>
      <w:r w:rsidRPr="005C0A5E">
        <w:rPr>
          <w:rFonts w:eastAsia="Calibri"/>
          <w:sz w:val="24"/>
          <w:szCs w:val="24"/>
        </w:rPr>
        <w:t>мо-билизовать</w:t>
      </w:r>
      <w:proofErr w:type="gramEnd"/>
      <w:r w:rsidRPr="005C0A5E">
        <w:rPr>
          <w:rFonts w:eastAsia="Calibri"/>
          <w:sz w:val="24"/>
          <w:szCs w:val="24"/>
        </w:rPr>
        <w:t xml:space="preserve"> учеников на проявление максимальных показателей работоспособности при выполнении всех без исключения упражнений. Многие</w:t>
      </w:r>
      <w:r w:rsidRPr="005C0A5E">
        <w:rPr>
          <w:rFonts w:eastAsia="Calibri"/>
          <w:sz w:val="24"/>
          <w:szCs w:val="24"/>
        </w:rPr>
        <w:t xml:space="preserve"> выдающиеся тренеры успехи своих учеников, прежде всего, связывают с атмосферой постоянного соперничества, полной самоотдачи в процессе тренировочных занятий.</w:t>
      </w:r>
    </w:p>
    <w:p w:rsidR="00F80F84" w:rsidRPr="005C0A5E" w:rsidRDefault="00F80F84" w:rsidP="005C0A5E">
      <w:pPr>
        <w:spacing w:line="257" w:lineRule="exact"/>
        <w:jc w:val="both"/>
        <w:rPr>
          <w:sz w:val="24"/>
          <w:szCs w:val="24"/>
        </w:rPr>
      </w:pPr>
    </w:p>
    <w:p w:rsidR="00F80F84" w:rsidRPr="005C0A5E" w:rsidRDefault="005C0A5E" w:rsidP="005C0A5E">
      <w:pPr>
        <w:ind w:left="820"/>
        <w:jc w:val="both"/>
        <w:rPr>
          <w:sz w:val="24"/>
          <w:szCs w:val="24"/>
        </w:rPr>
      </w:pPr>
      <w:r w:rsidRPr="005C0A5E">
        <w:rPr>
          <w:rFonts w:eastAsia="Calibri"/>
          <w:b/>
          <w:bCs/>
          <w:sz w:val="24"/>
          <w:szCs w:val="24"/>
        </w:rPr>
        <w:t xml:space="preserve">В </w:t>
      </w:r>
      <w:proofErr w:type="gramStart"/>
      <w:r w:rsidRPr="005C0A5E">
        <w:rPr>
          <w:rFonts w:eastAsia="Calibri"/>
          <w:b/>
          <w:bCs/>
          <w:sz w:val="24"/>
          <w:szCs w:val="24"/>
        </w:rPr>
        <w:t>Ы</w:t>
      </w:r>
      <w:proofErr w:type="gramEnd"/>
      <w:r w:rsidRPr="005C0A5E">
        <w:rPr>
          <w:rFonts w:eastAsia="Calibri"/>
          <w:b/>
          <w:bCs/>
          <w:sz w:val="24"/>
          <w:szCs w:val="24"/>
        </w:rPr>
        <w:t xml:space="preserve"> В О Д Ы</w:t>
      </w:r>
    </w:p>
    <w:p w:rsidR="00F80F84" w:rsidRPr="005C0A5E" w:rsidRDefault="00F80F84" w:rsidP="005C0A5E">
      <w:pPr>
        <w:spacing w:line="200" w:lineRule="exact"/>
        <w:jc w:val="both"/>
        <w:rPr>
          <w:sz w:val="24"/>
          <w:szCs w:val="24"/>
        </w:rPr>
      </w:pPr>
    </w:p>
    <w:p w:rsidR="00F80F84" w:rsidRPr="005C0A5E" w:rsidRDefault="00F80F84" w:rsidP="005C0A5E">
      <w:pPr>
        <w:spacing w:line="239" w:lineRule="exact"/>
        <w:jc w:val="both"/>
        <w:rPr>
          <w:sz w:val="24"/>
          <w:szCs w:val="24"/>
        </w:rPr>
      </w:pPr>
    </w:p>
    <w:p w:rsidR="00F80F84" w:rsidRPr="005C0A5E" w:rsidRDefault="005C0A5E" w:rsidP="005C0A5E">
      <w:pPr>
        <w:spacing w:line="349" w:lineRule="auto"/>
        <w:ind w:left="260" w:firstLine="566"/>
        <w:jc w:val="both"/>
        <w:rPr>
          <w:sz w:val="24"/>
          <w:szCs w:val="24"/>
        </w:rPr>
      </w:pPr>
      <w:r w:rsidRPr="005C0A5E">
        <w:rPr>
          <w:rFonts w:eastAsia="Calibri"/>
          <w:sz w:val="24"/>
          <w:szCs w:val="24"/>
        </w:rPr>
        <w:t>Барьерист должен развить такой запас специфических качеств выносливости, за счёт к</w:t>
      </w:r>
      <w:r w:rsidRPr="005C0A5E">
        <w:rPr>
          <w:rFonts w:eastAsia="Calibri"/>
          <w:sz w:val="24"/>
          <w:szCs w:val="24"/>
        </w:rPr>
        <w:t>оторого он сможет преодолеть всю дистанцию с барьерами с наименьшей потерей скорости. В формировании механизма специальной выносливости большое значение приобретает совершенствование биохимических процессов, протекающих при работе в условиях кислородной не</w:t>
      </w:r>
      <w:r w:rsidRPr="005C0A5E">
        <w:rPr>
          <w:rFonts w:eastAsia="Calibri"/>
          <w:sz w:val="24"/>
          <w:szCs w:val="24"/>
        </w:rPr>
        <w:t>достаточности.</w:t>
      </w:r>
    </w:p>
    <w:p w:rsidR="00F80F84" w:rsidRPr="005C0A5E" w:rsidRDefault="00F80F84" w:rsidP="005C0A5E">
      <w:pPr>
        <w:spacing w:line="309" w:lineRule="exact"/>
        <w:jc w:val="both"/>
        <w:rPr>
          <w:sz w:val="24"/>
          <w:szCs w:val="24"/>
        </w:rPr>
      </w:pPr>
    </w:p>
    <w:p w:rsidR="00F80F84" w:rsidRPr="005C0A5E" w:rsidRDefault="005C0A5E" w:rsidP="005C0A5E">
      <w:pPr>
        <w:spacing w:line="338" w:lineRule="auto"/>
        <w:ind w:left="260" w:right="500" w:firstLine="566"/>
        <w:jc w:val="both"/>
        <w:rPr>
          <w:sz w:val="24"/>
          <w:szCs w:val="24"/>
        </w:rPr>
      </w:pPr>
      <w:r w:rsidRPr="005C0A5E">
        <w:rPr>
          <w:rFonts w:eastAsia="Calibri"/>
          <w:sz w:val="24"/>
          <w:szCs w:val="24"/>
        </w:rPr>
        <w:t>Отличным средством развития специальной выносливости и воспитания воли служит повторный бег с увеличением скорости к концу дистанции или с повышением скорости на протяжении всего повторно пробегаемого отрезка.</w:t>
      </w:r>
    </w:p>
    <w:p w:rsidR="00F80F84" w:rsidRPr="005C0A5E" w:rsidRDefault="00F80F84" w:rsidP="005C0A5E">
      <w:pPr>
        <w:spacing w:line="267" w:lineRule="exact"/>
        <w:jc w:val="both"/>
        <w:rPr>
          <w:sz w:val="24"/>
          <w:szCs w:val="24"/>
        </w:rPr>
      </w:pPr>
    </w:p>
    <w:p w:rsidR="00F80F84" w:rsidRPr="005C0A5E" w:rsidRDefault="005C0A5E" w:rsidP="005C0A5E">
      <w:pPr>
        <w:ind w:left="820"/>
        <w:jc w:val="both"/>
        <w:rPr>
          <w:sz w:val="24"/>
          <w:szCs w:val="24"/>
        </w:rPr>
      </w:pPr>
      <w:proofErr w:type="gramStart"/>
      <w:r w:rsidRPr="005C0A5E">
        <w:rPr>
          <w:rFonts w:eastAsia="Calibri"/>
          <w:sz w:val="24"/>
          <w:szCs w:val="24"/>
        </w:rPr>
        <w:t>Важное значение</w:t>
      </w:r>
      <w:proofErr w:type="gramEnd"/>
      <w:r w:rsidRPr="005C0A5E">
        <w:rPr>
          <w:rFonts w:eastAsia="Calibri"/>
          <w:sz w:val="24"/>
          <w:szCs w:val="24"/>
        </w:rPr>
        <w:t xml:space="preserve"> имеют </w:t>
      </w:r>
      <w:r w:rsidRPr="005C0A5E">
        <w:rPr>
          <w:rFonts w:eastAsia="Calibri"/>
          <w:sz w:val="24"/>
          <w:szCs w:val="24"/>
        </w:rPr>
        <w:t>координация движений и умение бежать свободно,</w:t>
      </w:r>
    </w:p>
    <w:p w:rsidR="00F80F84" w:rsidRPr="005C0A5E" w:rsidRDefault="00F80F84" w:rsidP="005C0A5E">
      <w:pPr>
        <w:spacing w:line="146" w:lineRule="exact"/>
        <w:jc w:val="both"/>
        <w:rPr>
          <w:sz w:val="24"/>
          <w:szCs w:val="24"/>
        </w:rPr>
      </w:pPr>
    </w:p>
    <w:p w:rsidR="00F80F84" w:rsidRPr="005C0A5E" w:rsidRDefault="005C0A5E" w:rsidP="005C0A5E">
      <w:pPr>
        <w:ind w:left="260"/>
        <w:jc w:val="both"/>
        <w:rPr>
          <w:sz w:val="24"/>
          <w:szCs w:val="24"/>
        </w:rPr>
      </w:pPr>
      <w:r w:rsidRPr="005C0A5E">
        <w:rPr>
          <w:rFonts w:eastAsia="Calibri"/>
          <w:sz w:val="24"/>
          <w:szCs w:val="24"/>
        </w:rPr>
        <w:t>экономно, без излишнего мышечного напряжения. Поэтому весь</w:t>
      </w:r>
    </w:p>
    <w:p w:rsidR="00F80F84" w:rsidRPr="005C0A5E" w:rsidRDefault="00F80F84" w:rsidP="005C0A5E">
      <w:pPr>
        <w:spacing w:line="149" w:lineRule="exact"/>
        <w:jc w:val="both"/>
        <w:rPr>
          <w:sz w:val="24"/>
          <w:szCs w:val="24"/>
        </w:rPr>
      </w:pPr>
    </w:p>
    <w:p w:rsidR="00F80F84" w:rsidRPr="005C0A5E" w:rsidRDefault="005C0A5E" w:rsidP="005C0A5E">
      <w:pPr>
        <w:ind w:left="260"/>
        <w:jc w:val="both"/>
        <w:rPr>
          <w:sz w:val="24"/>
          <w:szCs w:val="24"/>
        </w:rPr>
      </w:pPr>
      <w:r w:rsidRPr="005C0A5E">
        <w:rPr>
          <w:rFonts w:eastAsia="Calibri"/>
          <w:sz w:val="24"/>
          <w:szCs w:val="24"/>
        </w:rPr>
        <w:t>комплекс беговых методов на гладкой дистанции является лишь одним из этапов</w:t>
      </w:r>
    </w:p>
    <w:p w:rsidR="00F80F84" w:rsidRPr="005C0A5E" w:rsidRDefault="00F80F84" w:rsidP="005C0A5E">
      <w:pPr>
        <w:spacing w:line="146" w:lineRule="exact"/>
        <w:jc w:val="both"/>
        <w:rPr>
          <w:sz w:val="24"/>
          <w:szCs w:val="24"/>
        </w:rPr>
      </w:pPr>
    </w:p>
    <w:p w:rsidR="00F80F84" w:rsidRPr="005C0A5E" w:rsidRDefault="005C0A5E" w:rsidP="005C0A5E">
      <w:pPr>
        <w:ind w:left="260"/>
        <w:jc w:val="both"/>
        <w:rPr>
          <w:sz w:val="24"/>
          <w:szCs w:val="24"/>
        </w:rPr>
      </w:pPr>
      <w:r w:rsidRPr="005C0A5E">
        <w:rPr>
          <w:rFonts w:eastAsia="Calibri"/>
          <w:sz w:val="24"/>
          <w:szCs w:val="24"/>
        </w:rPr>
        <w:t>развития специальной выносливости.</w:t>
      </w:r>
    </w:p>
    <w:p w:rsidR="00F80F84" w:rsidRPr="005C0A5E" w:rsidRDefault="00F80F84" w:rsidP="005C0A5E">
      <w:pPr>
        <w:spacing w:line="200" w:lineRule="exact"/>
        <w:jc w:val="both"/>
        <w:rPr>
          <w:sz w:val="24"/>
          <w:szCs w:val="24"/>
        </w:rPr>
      </w:pPr>
    </w:p>
    <w:p w:rsidR="00F80F84" w:rsidRPr="005C0A5E" w:rsidRDefault="00F80F84" w:rsidP="005C0A5E">
      <w:pPr>
        <w:spacing w:line="240" w:lineRule="exact"/>
        <w:jc w:val="both"/>
        <w:rPr>
          <w:sz w:val="24"/>
          <w:szCs w:val="24"/>
        </w:rPr>
      </w:pPr>
    </w:p>
    <w:p w:rsidR="00F80F84" w:rsidRPr="005C0A5E" w:rsidRDefault="005C0A5E" w:rsidP="005C0A5E">
      <w:pPr>
        <w:spacing w:line="345" w:lineRule="auto"/>
        <w:ind w:left="260" w:right="140" w:firstLine="566"/>
        <w:jc w:val="both"/>
        <w:rPr>
          <w:sz w:val="24"/>
          <w:szCs w:val="24"/>
        </w:rPr>
      </w:pPr>
      <w:r w:rsidRPr="005C0A5E">
        <w:rPr>
          <w:rFonts w:eastAsia="Calibri"/>
          <w:sz w:val="24"/>
          <w:szCs w:val="24"/>
        </w:rPr>
        <w:t>Особую ценность приобретает развит</w:t>
      </w:r>
      <w:r w:rsidRPr="005C0A5E">
        <w:rPr>
          <w:rFonts w:eastAsia="Calibri"/>
          <w:sz w:val="24"/>
          <w:szCs w:val="24"/>
        </w:rPr>
        <w:t>ие специальной выносливости на повторных пробежках с барьерами. Устанавливая в каждом периоде подготовки длину дистанции и интервалы отдыха между пробежками. С начала сезона следует распределять поэтапно количество преодолеваемых барьеров с повышенной скор</w:t>
      </w:r>
      <w:r w:rsidRPr="005C0A5E">
        <w:rPr>
          <w:rFonts w:eastAsia="Calibri"/>
          <w:sz w:val="24"/>
          <w:szCs w:val="24"/>
        </w:rPr>
        <w:t>остью.</w:t>
      </w:r>
    </w:p>
    <w:p w:rsidR="00F80F84" w:rsidRPr="005C0A5E" w:rsidRDefault="00F80F84" w:rsidP="005C0A5E">
      <w:pPr>
        <w:spacing w:line="312" w:lineRule="exact"/>
        <w:jc w:val="both"/>
        <w:rPr>
          <w:sz w:val="24"/>
          <w:szCs w:val="24"/>
        </w:rPr>
      </w:pPr>
    </w:p>
    <w:p w:rsidR="00F80F84" w:rsidRPr="005C0A5E" w:rsidRDefault="005C0A5E" w:rsidP="005C0A5E">
      <w:pPr>
        <w:spacing w:line="340" w:lineRule="auto"/>
        <w:ind w:left="260" w:right="140" w:firstLine="622"/>
        <w:jc w:val="both"/>
        <w:rPr>
          <w:sz w:val="24"/>
          <w:szCs w:val="24"/>
        </w:rPr>
      </w:pPr>
      <w:r w:rsidRPr="005C0A5E">
        <w:rPr>
          <w:rFonts w:eastAsia="Calibri"/>
          <w:sz w:val="24"/>
          <w:szCs w:val="24"/>
        </w:rPr>
        <w:t>Сразу включать большое количество отрезков с барьерами</w:t>
      </w:r>
      <w:proofErr w:type="gramStart"/>
      <w:r w:rsidRPr="005C0A5E">
        <w:rPr>
          <w:rFonts w:eastAsia="Calibri"/>
          <w:sz w:val="24"/>
          <w:szCs w:val="24"/>
        </w:rPr>
        <w:t xml:space="preserve"> У</w:t>
      </w:r>
      <w:proofErr w:type="gramEnd"/>
      <w:r w:rsidRPr="005C0A5E">
        <w:rPr>
          <w:rFonts w:eastAsia="Calibri"/>
          <w:sz w:val="24"/>
          <w:szCs w:val="24"/>
        </w:rPr>
        <w:t>станавливая в каждом периоде на повышенной скорости нецелесообразно, так как поспешность может</w:t>
      </w:r>
    </w:p>
    <w:p w:rsidR="00F80F84" w:rsidRPr="005C0A5E" w:rsidRDefault="00F80F84" w:rsidP="005C0A5E">
      <w:pPr>
        <w:spacing w:line="200" w:lineRule="exact"/>
        <w:jc w:val="both"/>
        <w:rPr>
          <w:sz w:val="24"/>
          <w:szCs w:val="24"/>
        </w:rPr>
      </w:pPr>
    </w:p>
    <w:p w:rsidR="00F80F84" w:rsidRPr="005C0A5E" w:rsidRDefault="005C0A5E" w:rsidP="005C0A5E">
      <w:pPr>
        <w:spacing w:line="339" w:lineRule="auto"/>
        <w:ind w:left="260" w:right="520"/>
        <w:jc w:val="both"/>
        <w:rPr>
          <w:sz w:val="24"/>
          <w:szCs w:val="24"/>
        </w:rPr>
      </w:pPr>
      <w:r w:rsidRPr="005C0A5E">
        <w:rPr>
          <w:rFonts w:eastAsia="Calibri"/>
          <w:sz w:val="24"/>
          <w:szCs w:val="24"/>
        </w:rPr>
        <w:t xml:space="preserve">привести к формированию неправильного навыка, а в некоторых случаях к </w:t>
      </w:r>
      <w:r w:rsidRPr="005C0A5E">
        <w:rPr>
          <w:rFonts w:eastAsia="Calibri"/>
          <w:sz w:val="24"/>
          <w:szCs w:val="24"/>
        </w:rPr>
        <w:t>созданию опасных психологических барьеров, например неуверенность на 7-8-м барьерах (« пробегу ли я в 16 шагов, не зацеплюсь ли за барьер на вираже</w:t>
      </w:r>
      <w:proofErr w:type="gramStart"/>
      <w:r w:rsidRPr="005C0A5E">
        <w:rPr>
          <w:rFonts w:eastAsia="Calibri"/>
          <w:sz w:val="24"/>
          <w:szCs w:val="24"/>
        </w:rPr>
        <w:t xml:space="preserve"> ?</w:t>
      </w:r>
      <w:proofErr w:type="gramEnd"/>
      <w:r w:rsidRPr="005C0A5E">
        <w:rPr>
          <w:rFonts w:eastAsia="Calibri"/>
          <w:sz w:val="24"/>
          <w:szCs w:val="24"/>
        </w:rPr>
        <w:t>» и т.д.).</w:t>
      </w:r>
    </w:p>
    <w:p w:rsidR="00F80F84" w:rsidRPr="005C0A5E" w:rsidRDefault="00F80F84" w:rsidP="005C0A5E">
      <w:pPr>
        <w:spacing w:line="319" w:lineRule="exact"/>
        <w:jc w:val="both"/>
        <w:rPr>
          <w:sz w:val="24"/>
          <w:szCs w:val="24"/>
        </w:rPr>
      </w:pPr>
    </w:p>
    <w:p w:rsidR="00F80F84" w:rsidRPr="005C0A5E" w:rsidRDefault="005C0A5E" w:rsidP="005C0A5E">
      <w:pPr>
        <w:spacing w:line="351" w:lineRule="auto"/>
        <w:ind w:left="260" w:firstLine="622"/>
        <w:jc w:val="both"/>
        <w:rPr>
          <w:sz w:val="24"/>
          <w:szCs w:val="24"/>
        </w:rPr>
      </w:pPr>
      <w:r w:rsidRPr="005C0A5E">
        <w:rPr>
          <w:rFonts w:eastAsia="Calibri"/>
          <w:sz w:val="24"/>
          <w:szCs w:val="24"/>
        </w:rPr>
        <w:t>Развитие максимальной скорости и специальной выносливости в системе подготовки барьериста взаим</w:t>
      </w:r>
      <w:r w:rsidRPr="005C0A5E">
        <w:rPr>
          <w:rFonts w:eastAsia="Calibri"/>
          <w:sz w:val="24"/>
          <w:szCs w:val="24"/>
        </w:rPr>
        <w:t>освязано. Постепенное увеличение скорости на удлинённых отрезках (80-200м.) и пробегания длинных отрезков (600 м.) на пониженной скорости с постепенным сокращением длины дистанции вырабатывают способность пробегать отрезки 250-400 м. с максимальной скорост</w:t>
      </w:r>
      <w:r w:rsidRPr="005C0A5E">
        <w:rPr>
          <w:rFonts w:eastAsia="Calibri"/>
          <w:sz w:val="24"/>
          <w:szCs w:val="24"/>
        </w:rPr>
        <w:t xml:space="preserve">ью. Запас скорости позволит поддерживать оптимальный темп бега на дистанции 400м. </w:t>
      </w:r>
      <w:proofErr w:type="gramStart"/>
      <w:r w:rsidRPr="005C0A5E">
        <w:rPr>
          <w:rFonts w:eastAsia="Calibri"/>
          <w:sz w:val="24"/>
          <w:szCs w:val="24"/>
        </w:rPr>
        <w:t>с</w:t>
      </w:r>
      <w:proofErr w:type="gramEnd"/>
      <w:r w:rsidRPr="005C0A5E">
        <w:rPr>
          <w:rFonts w:eastAsia="Calibri"/>
          <w:sz w:val="24"/>
          <w:szCs w:val="24"/>
        </w:rPr>
        <w:t>/б.</w:t>
      </w:r>
    </w:p>
    <w:p w:rsidR="00F80F84" w:rsidRPr="005C0A5E" w:rsidRDefault="00F80F84" w:rsidP="005C0A5E">
      <w:pPr>
        <w:spacing w:line="305" w:lineRule="exact"/>
        <w:jc w:val="both"/>
        <w:rPr>
          <w:sz w:val="24"/>
          <w:szCs w:val="24"/>
        </w:rPr>
      </w:pPr>
    </w:p>
    <w:p w:rsidR="00F80F84" w:rsidRPr="005C0A5E" w:rsidRDefault="005C0A5E" w:rsidP="005C0A5E">
      <w:pPr>
        <w:numPr>
          <w:ilvl w:val="0"/>
          <w:numId w:val="8"/>
        </w:numPr>
        <w:tabs>
          <w:tab w:val="left" w:pos="1011"/>
        </w:tabs>
        <w:spacing w:line="345" w:lineRule="auto"/>
        <w:ind w:left="260" w:right="120" w:firstLine="568"/>
        <w:jc w:val="both"/>
        <w:rPr>
          <w:rFonts w:eastAsia="Calibri"/>
          <w:sz w:val="24"/>
          <w:szCs w:val="24"/>
        </w:rPr>
      </w:pPr>
      <w:proofErr w:type="gramStart"/>
      <w:r w:rsidRPr="005C0A5E">
        <w:rPr>
          <w:rFonts w:eastAsia="Calibri"/>
          <w:sz w:val="24"/>
          <w:szCs w:val="24"/>
        </w:rPr>
        <w:t>процессе целостного развития специальной выносливости следует учитывать, что эффективная соревновательная деятельность сопряжена с большой вариативностью двигательных и</w:t>
      </w:r>
      <w:r w:rsidRPr="005C0A5E">
        <w:rPr>
          <w:rFonts w:eastAsia="Calibri"/>
          <w:sz w:val="24"/>
          <w:szCs w:val="24"/>
        </w:rPr>
        <w:t xml:space="preserve"> вегетативных функций, обеспечивающих высокую работоспособность спортсмена при больших изменениях внутренней среды организма.</w:t>
      </w:r>
      <w:proofErr w:type="gramEnd"/>
    </w:p>
    <w:p w:rsidR="00F80F84" w:rsidRPr="005C0A5E" w:rsidRDefault="00F80F84" w:rsidP="005C0A5E">
      <w:pPr>
        <w:spacing w:line="200" w:lineRule="exact"/>
        <w:jc w:val="both"/>
        <w:rPr>
          <w:sz w:val="24"/>
          <w:szCs w:val="24"/>
        </w:rPr>
      </w:pPr>
    </w:p>
    <w:p w:rsidR="00F80F84" w:rsidRPr="005C0A5E" w:rsidRDefault="00F80F84" w:rsidP="005C0A5E">
      <w:pPr>
        <w:spacing w:line="200" w:lineRule="exact"/>
        <w:jc w:val="both"/>
        <w:rPr>
          <w:sz w:val="24"/>
          <w:szCs w:val="24"/>
        </w:rPr>
      </w:pPr>
    </w:p>
    <w:p w:rsidR="00F80F84" w:rsidRPr="005C0A5E" w:rsidRDefault="00F80F84" w:rsidP="005C0A5E">
      <w:pPr>
        <w:spacing w:line="200" w:lineRule="exact"/>
        <w:jc w:val="both"/>
        <w:rPr>
          <w:sz w:val="24"/>
          <w:szCs w:val="24"/>
        </w:rPr>
      </w:pPr>
    </w:p>
    <w:p w:rsidR="00F80F84" w:rsidRPr="005C0A5E" w:rsidRDefault="00F80F84" w:rsidP="005C0A5E">
      <w:pPr>
        <w:spacing w:line="200" w:lineRule="exact"/>
        <w:jc w:val="both"/>
        <w:rPr>
          <w:sz w:val="24"/>
          <w:szCs w:val="24"/>
        </w:rPr>
      </w:pPr>
    </w:p>
    <w:p w:rsidR="00F80F84" w:rsidRPr="005C0A5E" w:rsidRDefault="00F80F84" w:rsidP="005C0A5E">
      <w:pPr>
        <w:spacing w:line="200" w:lineRule="exact"/>
        <w:jc w:val="both"/>
        <w:rPr>
          <w:sz w:val="24"/>
          <w:szCs w:val="24"/>
        </w:rPr>
      </w:pPr>
    </w:p>
    <w:p w:rsidR="00F80F84" w:rsidRPr="005C0A5E" w:rsidRDefault="00F80F84" w:rsidP="005C0A5E">
      <w:pPr>
        <w:spacing w:line="200" w:lineRule="exact"/>
        <w:jc w:val="both"/>
        <w:rPr>
          <w:sz w:val="24"/>
          <w:szCs w:val="24"/>
        </w:rPr>
      </w:pPr>
    </w:p>
    <w:p w:rsidR="00F80F84" w:rsidRPr="005C0A5E" w:rsidRDefault="00F80F84" w:rsidP="005C0A5E">
      <w:pPr>
        <w:spacing w:line="200" w:lineRule="exact"/>
        <w:jc w:val="both"/>
        <w:rPr>
          <w:sz w:val="24"/>
          <w:szCs w:val="24"/>
        </w:rPr>
      </w:pPr>
    </w:p>
    <w:p w:rsidR="00F80F84" w:rsidRPr="005C0A5E" w:rsidRDefault="00F80F84" w:rsidP="005C0A5E">
      <w:pPr>
        <w:spacing w:line="200" w:lineRule="exact"/>
        <w:jc w:val="both"/>
        <w:rPr>
          <w:sz w:val="24"/>
          <w:szCs w:val="24"/>
        </w:rPr>
      </w:pPr>
    </w:p>
    <w:p w:rsidR="00F80F84" w:rsidRPr="005C0A5E" w:rsidRDefault="00F80F84" w:rsidP="005C0A5E">
      <w:pPr>
        <w:spacing w:line="200" w:lineRule="exact"/>
        <w:jc w:val="both"/>
        <w:rPr>
          <w:sz w:val="24"/>
          <w:szCs w:val="24"/>
        </w:rPr>
      </w:pPr>
    </w:p>
    <w:p w:rsidR="00F80F84" w:rsidRPr="005C0A5E" w:rsidRDefault="00F80F84" w:rsidP="005C0A5E">
      <w:pPr>
        <w:spacing w:line="200" w:lineRule="exact"/>
        <w:jc w:val="both"/>
        <w:rPr>
          <w:sz w:val="24"/>
          <w:szCs w:val="24"/>
        </w:rPr>
      </w:pPr>
    </w:p>
    <w:p w:rsidR="00F80F84" w:rsidRPr="005C0A5E" w:rsidRDefault="00F80F84" w:rsidP="005C0A5E">
      <w:pPr>
        <w:spacing w:line="200" w:lineRule="exact"/>
        <w:jc w:val="both"/>
        <w:rPr>
          <w:sz w:val="24"/>
          <w:szCs w:val="24"/>
        </w:rPr>
      </w:pPr>
    </w:p>
    <w:p w:rsidR="00F80F84" w:rsidRPr="005C0A5E" w:rsidRDefault="00F80F84" w:rsidP="005C0A5E">
      <w:pPr>
        <w:spacing w:line="200" w:lineRule="exact"/>
        <w:jc w:val="both"/>
        <w:rPr>
          <w:sz w:val="24"/>
          <w:szCs w:val="24"/>
        </w:rPr>
      </w:pPr>
    </w:p>
    <w:p w:rsidR="00F80F84" w:rsidRPr="005C0A5E" w:rsidRDefault="00F80F84" w:rsidP="005C0A5E">
      <w:pPr>
        <w:spacing w:line="200" w:lineRule="exact"/>
        <w:jc w:val="both"/>
        <w:rPr>
          <w:sz w:val="24"/>
          <w:szCs w:val="24"/>
        </w:rPr>
      </w:pPr>
    </w:p>
    <w:p w:rsidR="00F80F84" w:rsidRPr="005C0A5E" w:rsidRDefault="00F80F84" w:rsidP="005C0A5E">
      <w:pPr>
        <w:spacing w:line="200" w:lineRule="exact"/>
        <w:jc w:val="both"/>
        <w:rPr>
          <w:sz w:val="24"/>
          <w:szCs w:val="24"/>
        </w:rPr>
      </w:pPr>
    </w:p>
    <w:p w:rsidR="00F80F84" w:rsidRPr="005C0A5E" w:rsidRDefault="00F80F84" w:rsidP="005C0A5E">
      <w:pPr>
        <w:spacing w:line="200" w:lineRule="exact"/>
        <w:jc w:val="both"/>
        <w:rPr>
          <w:sz w:val="24"/>
          <w:szCs w:val="24"/>
        </w:rPr>
      </w:pPr>
    </w:p>
    <w:p w:rsidR="00F80F84" w:rsidRPr="005C0A5E" w:rsidRDefault="00F80F84" w:rsidP="005C0A5E">
      <w:pPr>
        <w:spacing w:line="200" w:lineRule="exact"/>
        <w:jc w:val="both"/>
        <w:rPr>
          <w:sz w:val="24"/>
          <w:szCs w:val="24"/>
        </w:rPr>
      </w:pPr>
    </w:p>
    <w:p w:rsidR="00F80F84" w:rsidRPr="005C0A5E" w:rsidRDefault="00F80F84" w:rsidP="005C0A5E">
      <w:pPr>
        <w:spacing w:line="200" w:lineRule="exact"/>
        <w:jc w:val="both"/>
        <w:rPr>
          <w:sz w:val="24"/>
          <w:szCs w:val="24"/>
        </w:rPr>
      </w:pPr>
    </w:p>
    <w:p w:rsidR="00F80F84" w:rsidRPr="005C0A5E" w:rsidRDefault="00F80F84" w:rsidP="005C0A5E">
      <w:pPr>
        <w:jc w:val="both"/>
        <w:rPr>
          <w:sz w:val="24"/>
          <w:szCs w:val="24"/>
        </w:rPr>
        <w:sectPr w:rsidR="00F80F84" w:rsidRPr="005C0A5E">
          <w:pgSz w:w="11900" w:h="16838"/>
          <w:pgMar w:top="1180" w:right="906" w:bottom="1440" w:left="1440" w:header="0" w:footer="0" w:gutter="0"/>
          <w:cols w:space="720" w:equalWidth="0">
            <w:col w:w="9560"/>
          </w:cols>
        </w:sectPr>
      </w:pPr>
    </w:p>
    <w:p w:rsidR="00F80F84" w:rsidRPr="005C0A5E" w:rsidRDefault="005C0A5E" w:rsidP="005C0A5E">
      <w:pPr>
        <w:ind w:left="820"/>
        <w:jc w:val="both"/>
        <w:rPr>
          <w:sz w:val="24"/>
          <w:szCs w:val="24"/>
        </w:rPr>
      </w:pPr>
      <w:r w:rsidRPr="005C0A5E">
        <w:rPr>
          <w:rFonts w:eastAsia="Calibri"/>
          <w:b/>
          <w:bCs/>
          <w:sz w:val="24"/>
          <w:szCs w:val="24"/>
        </w:rPr>
        <w:lastRenderedPageBreak/>
        <w:t>Библиографический список</w:t>
      </w:r>
    </w:p>
    <w:p w:rsidR="00F80F84" w:rsidRPr="005C0A5E" w:rsidRDefault="00F80F84" w:rsidP="005C0A5E">
      <w:pPr>
        <w:spacing w:line="389" w:lineRule="exact"/>
        <w:jc w:val="both"/>
        <w:rPr>
          <w:sz w:val="24"/>
          <w:szCs w:val="24"/>
        </w:rPr>
      </w:pPr>
    </w:p>
    <w:p w:rsidR="00F80F84" w:rsidRPr="005C0A5E" w:rsidRDefault="005C0A5E" w:rsidP="005C0A5E">
      <w:pPr>
        <w:ind w:left="820"/>
        <w:jc w:val="both"/>
        <w:rPr>
          <w:sz w:val="24"/>
          <w:szCs w:val="24"/>
        </w:rPr>
      </w:pPr>
      <w:r w:rsidRPr="005C0A5E">
        <w:rPr>
          <w:rFonts w:eastAsia="Calibri"/>
          <w:sz w:val="24"/>
          <w:szCs w:val="24"/>
        </w:rPr>
        <w:t xml:space="preserve">Адаптация спортсменов к тренировочным и </w:t>
      </w:r>
      <w:r w:rsidRPr="005C0A5E">
        <w:rPr>
          <w:rFonts w:eastAsia="Calibri"/>
          <w:sz w:val="24"/>
          <w:szCs w:val="24"/>
        </w:rPr>
        <w:t>соревновательным нагрузкам</w:t>
      </w:r>
      <w:proofErr w:type="gramStart"/>
      <w:r w:rsidRPr="005C0A5E">
        <w:rPr>
          <w:rFonts w:eastAsia="Calibri"/>
          <w:sz w:val="24"/>
          <w:szCs w:val="24"/>
        </w:rPr>
        <w:t xml:space="preserve"> / П</w:t>
      </w:r>
      <w:proofErr w:type="gramEnd"/>
      <w:r w:rsidRPr="005C0A5E">
        <w:rPr>
          <w:rFonts w:eastAsia="Calibri"/>
          <w:sz w:val="24"/>
          <w:szCs w:val="24"/>
        </w:rPr>
        <w:t>од ред.</w:t>
      </w:r>
    </w:p>
    <w:p w:rsidR="00F80F84" w:rsidRPr="005C0A5E" w:rsidRDefault="00F80F84" w:rsidP="005C0A5E">
      <w:pPr>
        <w:spacing w:line="146" w:lineRule="exact"/>
        <w:jc w:val="both"/>
        <w:rPr>
          <w:sz w:val="24"/>
          <w:szCs w:val="24"/>
        </w:rPr>
      </w:pPr>
    </w:p>
    <w:p w:rsidR="00F80F84" w:rsidRPr="005C0A5E" w:rsidRDefault="005C0A5E" w:rsidP="005C0A5E">
      <w:pPr>
        <w:ind w:left="260"/>
        <w:jc w:val="both"/>
        <w:rPr>
          <w:sz w:val="24"/>
          <w:szCs w:val="24"/>
        </w:rPr>
      </w:pPr>
      <w:r w:rsidRPr="005C0A5E">
        <w:rPr>
          <w:rFonts w:eastAsia="Calibri"/>
          <w:sz w:val="24"/>
          <w:szCs w:val="24"/>
        </w:rPr>
        <w:t>В.В. Петровского. – К., 1984. – 104 с.</w:t>
      </w:r>
    </w:p>
    <w:p w:rsidR="00F80F84" w:rsidRPr="005C0A5E" w:rsidRDefault="00F80F84" w:rsidP="005C0A5E">
      <w:pPr>
        <w:spacing w:line="200" w:lineRule="exact"/>
        <w:jc w:val="both"/>
        <w:rPr>
          <w:sz w:val="24"/>
          <w:szCs w:val="24"/>
        </w:rPr>
      </w:pPr>
    </w:p>
    <w:p w:rsidR="00F80F84" w:rsidRPr="005C0A5E" w:rsidRDefault="00F80F84" w:rsidP="005C0A5E">
      <w:pPr>
        <w:spacing w:line="239" w:lineRule="exact"/>
        <w:jc w:val="both"/>
        <w:rPr>
          <w:sz w:val="24"/>
          <w:szCs w:val="24"/>
        </w:rPr>
      </w:pPr>
    </w:p>
    <w:p w:rsidR="00F80F84" w:rsidRPr="005C0A5E" w:rsidRDefault="005C0A5E" w:rsidP="005C0A5E">
      <w:pPr>
        <w:spacing w:line="340" w:lineRule="auto"/>
        <w:ind w:left="260" w:right="500" w:firstLine="566"/>
        <w:jc w:val="both"/>
        <w:rPr>
          <w:sz w:val="24"/>
          <w:szCs w:val="24"/>
        </w:rPr>
      </w:pPr>
      <w:r w:rsidRPr="005C0A5E">
        <w:rPr>
          <w:rFonts w:eastAsia="Calibri"/>
          <w:sz w:val="24"/>
          <w:szCs w:val="24"/>
        </w:rPr>
        <w:t>Бальсевич В.К. Контуры новой стратегии подготовки спортсменов олимпийского класса // Теория и практика физической культуры. – 2001. - № 4. – С. 9-10</w:t>
      </w:r>
    </w:p>
    <w:p w:rsidR="00F80F84" w:rsidRPr="005C0A5E" w:rsidRDefault="00F80F84" w:rsidP="005C0A5E">
      <w:pPr>
        <w:spacing w:line="323" w:lineRule="exact"/>
        <w:jc w:val="both"/>
        <w:rPr>
          <w:sz w:val="24"/>
          <w:szCs w:val="24"/>
        </w:rPr>
      </w:pPr>
    </w:p>
    <w:p w:rsidR="00F80F84" w:rsidRPr="005C0A5E" w:rsidRDefault="005C0A5E" w:rsidP="005C0A5E">
      <w:pPr>
        <w:spacing w:line="338" w:lineRule="auto"/>
        <w:ind w:left="260" w:right="340" w:firstLine="566"/>
        <w:jc w:val="both"/>
        <w:rPr>
          <w:sz w:val="24"/>
          <w:szCs w:val="24"/>
        </w:rPr>
      </w:pPr>
      <w:r w:rsidRPr="005C0A5E">
        <w:rPr>
          <w:rFonts w:eastAsia="Calibri"/>
          <w:sz w:val="24"/>
          <w:szCs w:val="24"/>
        </w:rPr>
        <w:t xml:space="preserve">Булатова М.М. Оптимизация </w:t>
      </w:r>
      <w:r w:rsidRPr="005C0A5E">
        <w:rPr>
          <w:rFonts w:eastAsia="Calibri"/>
          <w:sz w:val="24"/>
          <w:szCs w:val="24"/>
        </w:rPr>
        <w:t>тренировочного процесса на основе изучения мощности и экономичности системы энергообеспечения спортсменов: Автореф. Дис. … канд. пед. наук</w:t>
      </w:r>
      <w:proofErr w:type="gramStart"/>
      <w:r w:rsidRPr="005C0A5E">
        <w:rPr>
          <w:rFonts w:eastAsia="Calibri"/>
          <w:sz w:val="24"/>
          <w:szCs w:val="24"/>
        </w:rPr>
        <w:t xml:space="preserve"> .</w:t>
      </w:r>
      <w:proofErr w:type="gramEnd"/>
      <w:r w:rsidRPr="005C0A5E">
        <w:rPr>
          <w:rFonts w:eastAsia="Calibri"/>
          <w:sz w:val="24"/>
          <w:szCs w:val="24"/>
        </w:rPr>
        <w:t xml:space="preserve"> – К., 1996. – 50 с.</w:t>
      </w:r>
    </w:p>
    <w:p w:rsidR="00F80F84" w:rsidRPr="005C0A5E" w:rsidRDefault="00F80F84" w:rsidP="005C0A5E">
      <w:pPr>
        <w:spacing w:line="267" w:lineRule="exact"/>
        <w:jc w:val="both"/>
        <w:rPr>
          <w:sz w:val="24"/>
          <w:szCs w:val="24"/>
        </w:rPr>
      </w:pPr>
    </w:p>
    <w:p w:rsidR="00F80F84" w:rsidRPr="005C0A5E" w:rsidRDefault="005C0A5E" w:rsidP="005C0A5E">
      <w:pPr>
        <w:ind w:left="820"/>
        <w:jc w:val="both"/>
        <w:rPr>
          <w:sz w:val="24"/>
          <w:szCs w:val="24"/>
        </w:rPr>
      </w:pPr>
      <w:r w:rsidRPr="005C0A5E">
        <w:rPr>
          <w:rFonts w:eastAsia="Calibri"/>
          <w:sz w:val="24"/>
          <w:szCs w:val="24"/>
        </w:rPr>
        <w:t>Верхошанский Ю.В. Основы специальной физической подготовки спортсменов. – М.:</w:t>
      </w:r>
    </w:p>
    <w:p w:rsidR="00F80F84" w:rsidRPr="005C0A5E" w:rsidRDefault="00F80F84" w:rsidP="005C0A5E">
      <w:pPr>
        <w:spacing w:line="146" w:lineRule="exact"/>
        <w:jc w:val="both"/>
        <w:rPr>
          <w:sz w:val="24"/>
          <w:szCs w:val="24"/>
        </w:rPr>
      </w:pPr>
    </w:p>
    <w:p w:rsidR="00F80F84" w:rsidRPr="005C0A5E" w:rsidRDefault="005C0A5E" w:rsidP="005C0A5E">
      <w:pPr>
        <w:ind w:left="260"/>
        <w:jc w:val="both"/>
        <w:rPr>
          <w:sz w:val="24"/>
          <w:szCs w:val="24"/>
        </w:rPr>
      </w:pPr>
      <w:r w:rsidRPr="005C0A5E">
        <w:rPr>
          <w:rFonts w:eastAsia="Calibri"/>
          <w:sz w:val="24"/>
          <w:szCs w:val="24"/>
        </w:rPr>
        <w:t>Физкультура и с</w:t>
      </w:r>
      <w:r w:rsidRPr="005C0A5E">
        <w:rPr>
          <w:rFonts w:eastAsia="Calibri"/>
          <w:sz w:val="24"/>
          <w:szCs w:val="24"/>
        </w:rPr>
        <w:t xml:space="preserve">порт, 1988. – 332 </w:t>
      </w:r>
      <w:proofErr w:type="gramStart"/>
      <w:r w:rsidRPr="005C0A5E">
        <w:rPr>
          <w:rFonts w:eastAsia="Calibri"/>
          <w:sz w:val="24"/>
          <w:szCs w:val="24"/>
        </w:rPr>
        <w:t>с</w:t>
      </w:r>
      <w:proofErr w:type="gramEnd"/>
      <w:r w:rsidRPr="005C0A5E">
        <w:rPr>
          <w:rFonts w:eastAsia="Calibri"/>
          <w:sz w:val="24"/>
          <w:szCs w:val="24"/>
        </w:rPr>
        <w:t>.</w:t>
      </w:r>
    </w:p>
    <w:p w:rsidR="00F80F84" w:rsidRPr="005C0A5E" w:rsidRDefault="00F80F84" w:rsidP="005C0A5E">
      <w:pPr>
        <w:spacing w:line="200" w:lineRule="exact"/>
        <w:jc w:val="both"/>
        <w:rPr>
          <w:sz w:val="24"/>
          <w:szCs w:val="24"/>
        </w:rPr>
      </w:pPr>
    </w:p>
    <w:p w:rsidR="00F80F84" w:rsidRPr="005C0A5E" w:rsidRDefault="00F80F84" w:rsidP="005C0A5E">
      <w:pPr>
        <w:spacing w:line="242" w:lineRule="exact"/>
        <w:jc w:val="both"/>
        <w:rPr>
          <w:sz w:val="24"/>
          <w:szCs w:val="24"/>
        </w:rPr>
      </w:pPr>
    </w:p>
    <w:p w:rsidR="00F80F84" w:rsidRPr="005C0A5E" w:rsidRDefault="005C0A5E" w:rsidP="005C0A5E">
      <w:pPr>
        <w:spacing w:line="316" w:lineRule="auto"/>
        <w:ind w:left="260" w:right="760" w:firstLine="566"/>
        <w:jc w:val="both"/>
        <w:rPr>
          <w:sz w:val="24"/>
          <w:szCs w:val="24"/>
        </w:rPr>
      </w:pPr>
      <w:r w:rsidRPr="005C0A5E">
        <w:rPr>
          <w:rFonts w:eastAsia="Calibri"/>
          <w:sz w:val="24"/>
          <w:szCs w:val="24"/>
        </w:rPr>
        <w:t>Горокин М.Я. Большие нагрузки и основы спортивной тренировки // Теория и практика физической культуры. – 1962. - №6. – с. 45.</w:t>
      </w:r>
    </w:p>
    <w:p w:rsidR="00F80F84" w:rsidRPr="005C0A5E" w:rsidRDefault="00F80F84" w:rsidP="005C0A5E">
      <w:pPr>
        <w:spacing w:line="347" w:lineRule="exact"/>
        <w:jc w:val="both"/>
        <w:rPr>
          <w:sz w:val="24"/>
          <w:szCs w:val="24"/>
        </w:rPr>
      </w:pPr>
    </w:p>
    <w:p w:rsidR="00F80F84" w:rsidRPr="005C0A5E" w:rsidRDefault="005C0A5E" w:rsidP="005C0A5E">
      <w:pPr>
        <w:spacing w:line="338" w:lineRule="auto"/>
        <w:ind w:left="260" w:right="40" w:firstLine="566"/>
        <w:jc w:val="both"/>
        <w:rPr>
          <w:sz w:val="24"/>
          <w:szCs w:val="24"/>
        </w:rPr>
      </w:pPr>
      <w:r w:rsidRPr="005C0A5E">
        <w:rPr>
          <w:rFonts w:eastAsia="Calibri"/>
          <w:sz w:val="24"/>
          <w:szCs w:val="24"/>
        </w:rPr>
        <w:t>Лях В. И. Взаимоотношение координационных способностей и двигательных навыков: теоретический аспект // Тео</w:t>
      </w:r>
      <w:r w:rsidRPr="005C0A5E">
        <w:rPr>
          <w:rFonts w:eastAsia="Calibri"/>
          <w:sz w:val="24"/>
          <w:szCs w:val="24"/>
        </w:rPr>
        <w:t>рия и практика физической культуры. – 1991. - №3. – С.31 – 36.</w:t>
      </w:r>
    </w:p>
    <w:p w:rsidR="00F80F84" w:rsidRPr="005C0A5E" w:rsidRDefault="00F80F84" w:rsidP="005C0A5E">
      <w:pPr>
        <w:spacing w:line="320" w:lineRule="exact"/>
        <w:jc w:val="both"/>
        <w:rPr>
          <w:sz w:val="24"/>
          <w:szCs w:val="24"/>
        </w:rPr>
      </w:pPr>
    </w:p>
    <w:p w:rsidR="00F80F84" w:rsidRPr="005C0A5E" w:rsidRDefault="005C0A5E" w:rsidP="005C0A5E">
      <w:pPr>
        <w:spacing w:line="338" w:lineRule="auto"/>
        <w:ind w:left="260" w:right="280" w:firstLine="566"/>
        <w:jc w:val="both"/>
        <w:rPr>
          <w:sz w:val="24"/>
          <w:szCs w:val="24"/>
        </w:rPr>
      </w:pPr>
      <w:r w:rsidRPr="005C0A5E">
        <w:rPr>
          <w:rFonts w:eastAsia="Calibri"/>
          <w:sz w:val="24"/>
          <w:szCs w:val="24"/>
        </w:rPr>
        <w:t>Мокеев Г.И., Ширяев А.Г. В поиске закономерностей предсоревновательной подготовки спортсмена // Теория и практика физической культуры. – 1999. - №4. – С.28-32.</w:t>
      </w:r>
    </w:p>
    <w:p w:rsidR="00F80F84" w:rsidRPr="005C0A5E" w:rsidRDefault="00F80F84" w:rsidP="005C0A5E">
      <w:pPr>
        <w:spacing w:line="320" w:lineRule="exact"/>
        <w:jc w:val="both"/>
        <w:rPr>
          <w:sz w:val="24"/>
          <w:szCs w:val="24"/>
        </w:rPr>
      </w:pPr>
    </w:p>
    <w:p w:rsidR="00F80F84" w:rsidRPr="005C0A5E" w:rsidRDefault="005C0A5E" w:rsidP="005C0A5E">
      <w:pPr>
        <w:spacing w:line="318" w:lineRule="auto"/>
        <w:ind w:left="260" w:right="260" w:firstLine="566"/>
        <w:jc w:val="both"/>
        <w:rPr>
          <w:sz w:val="24"/>
          <w:szCs w:val="24"/>
        </w:rPr>
      </w:pPr>
      <w:r w:rsidRPr="005C0A5E">
        <w:rPr>
          <w:rFonts w:eastAsia="Calibri"/>
          <w:sz w:val="24"/>
          <w:szCs w:val="24"/>
        </w:rPr>
        <w:t xml:space="preserve">Новиков А.А., Петров А.Н. </w:t>
      </w:r>
      <w:r w:rsidRPr="005C0A5E">
        <w:rPr>
          <w:rFonts w:eastAsia="Calibri"/>
          <w:sz w:val="24"/>
          <w:szCs w:val="24"/>
        </w:rPr>
        <w:t>Система успешной подготовки ближайшего спортивного резерва // Теория и практика физической культуры. – 1999. №8. – С. 36-40.</w:t>
      </w:r>
    </w:p>
    <w:p w:rsidR="00F80F84" w:rsidRPr="005C0A5E" w:rsidRDefault="00F80F84" w:rsidP="005C0A5E">
      <w:pPr>
        <w:spacing w:line="345" w:lineRule="exact"/>
        <w:jc w:val="both"/>
        <w:rPr>
          <w:sz w:val="24"/>
          <w:szCs w:val="24"/>
        </w:rPr>
      </w:pPr>
    </w:p>
    <w:p w:rsidR="00F80F84" w:rsidRPr="005C0A5E" w:rsidRDefault="005C0A5E" w:rsidP="005C0A5E">
      <w:pPr>
        <w:spacing w:line="316" w:lineRule="auto"/>
        <w:ind w:left="260" w:right="640" w:firstLine="566"/>
        <w:jc w:val="both"/>
        <w:rPr>
          <w:sz w:val="24"/>
          <w:szCs w:val="24"/>
        </w:rPr>
      </w:pPr>
      <w:r w:rsidRPr="005C0A5E">
        <w:rPr>
          <w:rFonts w:eastAsia="Calibri"/>
          <w:sz w:val="24"/>
          <w:szCs w:val="24"/>
        </w:rPr>
        <w:t>Платонов В.Н. Закономерности и принципы системы спортивной подготовки // Современная система подготовки спортсмена. – М.</w:t>
      </w:r>
      <w:proofErr w:type="gramStart"/>
      <w:r w:rsidRPr="005C0A5E">
        <w:rPr>
          <w:rFonts w:eastAsia="Calibri"/>
          <w:sz w:val="24"/>
          <w:szCs w:val="24"/>
        </w:rPr>
        <w:t xml:space="preserve"> :</w:t>
      </w:r>
      <w:proofErr w:type="gramEnd"/>
      <w:r w:rsidRPr="005C0A5E">
        <w:rPr>
          <w:rFonts w:eastAsia="Calibri"/>
          <w:sz w:val="24"/>
          <w:szCs w:val="24"/>
        </w:rPr>
        <w:t xml:space="preserve"> СААМ. –</w:t>
      </w:r>
      <w:r w:rsidRPr="005C0A5E">
        <w:rPr>
          <w:rFonts w:eastAsia="Calibri"/>
          <w:sz w:val="24"/>
          <w:szCs w:val="24"/>
        </w:rPr>
        <w:t xml:space="preserve"> 1995, С. 20-29.</w:t>
      </w:r>
    </w:p>
    <w:p w:rsidR="00F80F84" w:rsidRPr="005C0A5E" w:rsidRDefault="00F80F84" w:rsidP="005C0A5E">
      <w:pPr>
        <w:spacing w:line="200" w:lineRule="exact"/>
        <w:jc w:val="both"/>
        <w:rPr>
          <w:sz w:val="24"/>
          <w:szCs w:val="24"/>
        </w:rPr>
      </w:pPr>
    </w:p>
    <w:p w:rsidR="00F80F84" w:rsidRPr="005C0A5E" w:rsidRDefault="005C0A5E" w:rsidP="005C0A5E">
      <w:pPr>
        <w:ind w:left="820"/>
        <w:jc w:val="both"/>
        <w:rPr>
          <w:sz w:val="24"/>
          <w:szCs w:val="24"/>
        </w:rPr>
      </w:pPr>
      <w:r w:rsidRPr="005C0A5E">
        <w:rPr>
          <w:rFonts w:eastAsia="Calibri"/>
          <w:sz w:val="24"/>
          <w:szCs w:val="24"/>
        </w:rPr>
        <w:t>Холодов, Ж. К. – Теория и методика физического воспитания и спорта: Учебник /Ж.К.</w:t>
      </w:r>
    </w:p>
    <w:p w:rsidR="00F80F84" w:rsidRPr="005C0A5E" w:rsidRDefault="00F80F84" w:rsidP="005C0A5E">
      <w:pPr>
        <w:spacing w:line="149" w:lineRule="exact"/>
        <w:jc w:val="both"/>
        <w:rPr>
          <w:sz w:val="24"/>
          <w:szCs w:val="24"/>
        </w:rPr>
      </w:pPr>
    </w:p>
    <w:p w:rsidR="00F80F84" w:rsidRPr="005C0A5E" w:rsidRDefault="005C0A5E" w:rsidP="005C0A5E">
      <w:pPr>
        <w:ind w:left="260"/>
        <w:jc w:val="both"/>
        <w:rPr>
          <w:sz w:val="24"/>
          <w:szCs w:val="24"/>
        </w:rPr>
      </w:pPr>
      <w:r w:rsidRPr="005C0A5E">
        <w:rPr>
          <w:rFonts w:eastAsia="Calibri"/>
          <w:sz w:val="24"/>
          <w:szCs w:val="24"/>
        </w:rPr>
        <w:t xml:space="preserve">Холодов, В. С. Кузнецова. - М.: Издательский центр «Академия», 2003. – 280 </w:t>
      </w:r>
      <w:proofErr w:type="gramStart"/>
      <w:r w:rsidRPr="005C0A5E">
        <w:rPr>
          <w:rFonts w:eastAsia="Calibri"/>
          <w:sz w:val="24"/>
          <w:szCs w:val="24"/>
        </w:rPr>
        <w:t>с</w:t>
      </w:r>
      <w:proofErr w:type="gramEnd"/>
      <w:r w:rsidRPr="005C0A5E">
        <w:rPr>
          <w:rFonts w:eastAsia="Calibri"/>
          <w:sz w:val="24"/>
          <w:szCs w:val="24"/>
        </w:rPr>
        <w:t>.</w:t>
      </w:r>
    </w:p>
    <w:p w:rsidR="00F80F84" w:rsidRPr="005C0A5E" w:rsidRDefault="00F80F84" w:rsidP="005C0A5E">
      <w:pPr>
        <w:spacing w:line="386" w:lineRule="exact"/>
        <w:jc w:val="both"/>
        <w:rPr>
          <w:sz w:val="24"/>
          <w:szCs w:val="24"/>
        </w:rPr>
      </w:pPr>
    </w:p>
    <w:p w:rsidR="00F80F84" w:rsidRPr="005C0A5E" w:rsidRDefault="005C0A5E" w:rsidP="005C0A5E">
      <w:pPr>
        <w:ind w:left="820"/>
        <w:jc w:val="both"/>
        <w:rPr>
          <w:sz w:val="24"/>
          <w:szCs w:val="24"/>
        </w:rPr>
      </w:pPr>
      <w:r w:rsidRPr="005C0A5E">
        <w:rPr>
          <w:rFonts w:eastAsia="Calibri"/>
          <w:sz w:val="24"/>
          <w:szCs w:val="24"/>
        </w:rPr>
        <w:t xml:space="preserve">Попов В.Б. 555 специальных упражнений в </w:t>
      </w:r>
      <w:r w:rsidRPr="005C0A5E">
        <w:rPr>
          <w:rFonts w:eastAsia="Calibri"/>
          <w:sz w:val="24"/>
          <w:szCs w:val="24"/>
        </w:rPr>
        <w:t>подготовке легкоатлетов. М., 2002.</w:t>
      </w:r>
    </w:p>
    <w:p w:rsidR="00F80F84" w:rsidRPr="005C0A5E" w:rsidRDefault="00F80F84" w:rsidP="005C0A5E">
      <w:pPr>
        <w:spacing w:line="386" w:lineRule="exact"/>
        <w:jc w:val="both"/>
        <w:rPr>
          <w:sz w:val="24"/>
          <w:szCs w:val="24"/>
        </w:rPr>
      </w:pPr>
    </w:p>
    <w:p w:rsidR="00F80F84" w:rsidRPr="005C0A5E" w:rsidRDefault="005C0A5E" w:rsidP="005C0A5E">
      <w:pPr>
        <w:ind w:left="820"/>
        <w:jc w:val="both"/>
        <w:rPr>
          <w:sz w:val="24"/>
          <w:szCs w:val="24"/>
        </w:rPr>
      </w:pPr>
      <w:r w:rsidRPr="005C0A5E">
        <w:rPr>
          <w:rFonts w:eastAsia="Calibri"/>
          <w:sz w:val="24"/>
          <w:szCs w:val="24"/>
        </w:rPr>
        <w:lastRenderedPageBreak/>
        <w:t>Дьячков В.М. Совершенствование технического мастерства спортсмена. М., 1972</w:t>
      </w:r>
    </w:p>
    <w:p w:rsidR="00F80F84" w:rsidRPr="005C0A5E" w:rsidRDefault="00F80F84" w:rsidP="005C0A5E">
      <w:pPr>
        <w:spacing w:line="386" w:lineRule="exact"/>
        <w:jc w:val="both"/>
        <w:rPr>
          <w:sz w:val="24"/>
          <w:szCs w:val="24"/>
        </w:rPr>
      </w:pPr>
    </w:p>
    <w:p w:rsidR="00F80F84" w:rsidRPr="005C0A5E" w:rsidRDefault="005C0A5E" w:rsidP="005C0A5E">
      <w:pPr>
        <w:ind w:left="820"/>
        <w:jc w:val="both"/>
        <w:rPr>
          <w:sz w:val="24"/>
          <w:szCs w:val="24"/>
        </w:rPr>
      </w:pPr>
      <w:r w:rsidRPr="005C0A5E">
        <w:rPr>
          <w:rFonts w:eastAsia="Calibri"/>
          <w:sz w:val="24"/>
          <w:szCs w:val="24"/>
        </w:rPr>
        <w:t>Хоменков Л.С. Учебник тренера по легкой атлетике. М., 1975.</w:t>
      </w:r>
    </w:p>
    <w:p w:rsidR="00F80F84" w:rsidRPr="005C0A5E" w:rsidRDefault="00F80F84" w:rsidP="005C0A5E">
      <w:pPr>
        <w:spacing w:line="200" w:lineRule="exact"/>
        <w:jc w:val="both"/>
        <w:rPr>
          <w:sz w:val="24"/>
          <w:szCs w:val="24"/>
        </w:rPr>
      </w:pPr>
    </w:p>
    <w:p w:rsidR="00F80F84" w:rsidRPr="005C0A5E" w:rsidRDefault="00F80F84" w:rsidP="005C0A5E">
      <w:pPr>
        <w:spacing w:line="239" w:lineRule="exact"/>
        <w:jc w:val="both"/>
        <w:rPr>
          <w:sz w:val="24"/>
          <w:szCs w:val="24"/>
        </w:rPr>
      </w:pPr>
    </w:p>
    <w:p w:rsidR="00F80F84" w:rsidRPr="005C0A5E" w:rsidRDefault="005C0A5E" w:rsidP="005C0A5E">
      <w:pPr>
        <w:spacing w:line="316" w:lineRule="auto"/>
        <w:ind w:left="260" w:right="60" w:firstLine="566"/>
        <w:jc w:val="both"/>
        <w:rPr>
          <w:sz w:val="24"/>
          <w:szCs w:val="24"/>
        </w:rPr>
      </w:pPr>
      <w:r w:rsidRPr="005C0A5E">
        <w:rPr>
          <w:rFonts w:eastAsia="Calibri"/>
          <w:sz w:val="24"/>
          <w:szCs w:val="24"/>
        </w:rPr>
        <w:t xml:space="preserve">Озолин Н.Г. Современная система спортивной тренировки. М.: Физкультура и спорт, </w:t>
      </w:r>
      <w:r w:rsidRPr="005C0A5E">
        <w:rPr>
          <w:rFonts w:eastAsia="Calibri"/>
          <w:sz w:val="24"/>
          <w:szCs w:val="24"/>
        </w:rPr>
        <w:t xml:space="preserve">1970. – 479 </w:t>
      </w:r>
      <w:proofErr w:type="gramStart"/>
      <w:r w:rsidRPr="005C0A5E">
        <w:rPr>
          <w:rFonts w:eastAsia="Calibri"/>
          <w:sz w:val="24"/>
          <w:szCs w:val="24"/>
        </w:rPr>
        <w:t>с</w:t>
      </w:r>
      <w:proofErr w:type="gramEnd"/>
      <w:r w:rsidRPr="005C0A5E">
        <w:rPr>
          <w:rFonts w:eastAsia="Calibri"/>
          <w:sz w:val="24"/>
          <w:szCs w:val="24"/>
        </w:rPr>
        <w:t>.</w:t>
      </w:r>
    </w:p>
    <w:p w:rsidR="00F80F84" w:rsidRPr="005C0A5E" w:rsidRDefault="00F80F84" w:rsidP="005C0A5E">
      <w:pPr>
        <w:ind w:right="-299"/>
        <w:jc w:val="both"/>
        <w:rPr>
          <w:sz w:val="24"/>
          <w:szCs w:val="24"/>
        </w:rPr>
      </w:pPr>
    </w:p>
    <w:sectPr w:rsidR="00F80F84" w:rsidRPr="005C0A5E" w:rsidSect="00F80F84">
      <w:pgSz w:w="11900" w:h="16838"/>
      <w:pgMar w:top="1127" w:right="886" w:bottom="1440" w:left="1440" w:header="0" w:footer="0" w:gutter="0"/>
      <w:cols w:space="720" w:equalWidth="0">
        <w:col w:w="958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1EB"/>
    <w:multiLevelType w:val="hybridMultilevel"/>
    <w:tmpl w:val="D1E035DA"/>
    <w:lvl w:ilvl="0" w:tplc="3F88952E">
      <w:start w:val="1"/>
      <w:numFmt w:val="bullet"/>
      <w:lvlText w:val="В"/>
      <w:lvlJc w:val="left"/>
    </w:lvl>
    <w:lvl w:ilvl="1" w:tplc="A27AC24E">
      <w:numFmt w:val="decimal"/>
      <w:lvlText w:val=""/>
      <w:lvlJc w:val="left"/>
    </w:lvl>
    <w:lvl w:ilvl="2" w:tplc="E10AF3A2">
      <w:numFmt w:val="decimal"/>
      <w:lvlText w:val=""/>
      <w:lvlJc w:val="left"/>
    </w:lvl>
    <w:lvl w:ilvl="3" w:tplc="3F063A98">
      <w:numFmt w:val="decimal"/>
      <w:lvlText w:val=""/>
      <w:lvlJc w:val="left"/>
    </w:lvl>
    <w:lvl w:ilvl="4" w:tplc="43129B1A">
      <w:numFmt w:val="decimal"/>
      <w:lvlText w:val=""/>
      <w:lvlJc w:val="left"/>
    </w:lvl>
    <w:lvl w:ilvl="5" w:tplc="9F46E5BA">
      <w:numFmt w:val="decimal"/>
      <w:lvlText w:val=""/>
      <w:lvlJc w:val="left"/>
    </w:lvl>
    <w:lvl w:ilvl="6" w:tplc="A61AD302">
      <w:numFmt w:val="decimal"/>
      <w:lvlText w:val=""/>
      <w:lvlJc w:val="left"/>
    </w:lvl>
    <w:lvl w:ilvl="7" w:tplc="69C04474">
      <w:numFmt w:val="decimal"/>
      <w:lvlText w:val=""/>
      <w:lvlJc w:val="left"/>
    </w:lvl>
    <w:lvl w:ilvl="8" w:tplc="8CEE0CE2">
      <w:numFmt w:val="decimal"/>
      <w:lvlText w:val=""/>
      <w:lvlJc w:val="left"/>
    </w:lvl>
  </w:abstractNum>
  <w:abstractNum w:abstractNumId="1">
    <w:nsid w:val="00001649"/>
    <w:multiLevelType w:val="hybridMultilevel"/>
    <w:tmpl w:val="9CBC67E0"/>
    <w:lvl w:ilvl="0" w:tplc="8C229F2E">
      <w:start w:val="1"/>
      <w:numFmt w:val="bullet"/>
      <w:lvlText w:val="с"/>
      <w:lvlJc w:val="left"/>
    </w:lvl>
    <w:lvl w:ilvl="1" w:tplc="1E3C4570">
      <w:numFmt w:val="decimal"/>
      <w:lvlText w:val=""/>
      <w:lvlJc w:val="left"/>
    </w:lvl>
    <w:lvl w:ilvl="2" w:tplc="6BECB19C">
      <w:numFmt w:val="decimal"/>
      <w:lvlText w:val=""/>
      <w:lvlJc w:val="left"/>
    </w:lvl>
    <w:lvl w:ilvl="3" w:tplc="502ACEE4">
      <w:numFmt w:val="decimal"/>
      <w:lvlText w:val=""/>
      <w:lvlJc w:val="left"/>
    </w:lvl>
    <w:lvl w:ilvl="4" w:tplc="A1EA1222">
      <w:numFmt w:val="decimal"/>
      <w:lvlText w:val=""/>
      <w:lvlJc w:val="left"/>
    </w:lvl>
    <w:lvl w:ilvl="5" w:tplc="FB2ED526">
      <w:numFmt w:val="decimal"/>
      <w:lvlText w:val=""/>
      <w:lvlJc w:val="left"/>
    </w:lvl>
    <w:lvl w:ilvl="6" w:tplc="C0225F5A">
      <w:numFmt w:val="decimal"/>
      <w:lvlText w:val=""/>
      <w:lvlJc w:val="left"/>
    </w:lvl>
    <w:lvl w:ilvl="7" w:tplc="8C5C43C8">
      <w:numFmt w:val="decimal"/>
      <w:lvlText w:val=""/>
      <w:lvlJc w:val="left"/>
    </w:lvl>
    <w:lvl w:ilvl="8" w:tplc="BE7AD54E">
      <w:numFmt w:val="decimal"/>
      <w:lvlText w:val=""/>
      <w:lvlJc w:val="left"/>
    </w:lvl>
  </w:abstractNum>
  <w:abstractNum w:abstractNumId="2">
    <w:nsid w:val="000026E9"/>
    <w:multiLevelType w:val="hybridMultilevel"/>
    <w:tmpl w:val="80A80DF0"/>
    <w:lvl w:ilvl="0" w:tplc="2382AC04">
      <w:start w:val="1"/>
      <w:numFmt w:val="bullet"/>
      <w:lvlText w:val="В"/>
      <w:lvlJc w:val="left"/>
    </w:lvl>
    <w:lvl w:ilvl="1" w:tplc="808E25BE">
      <w:numFmt w:val="decimal"/>
      <w:lvlText w:val=""/>
      <w:lvlJc w:val="left"/>
    </w:lvl>
    <w:lvl w:ilvl="2" w:tplc="5E3A5332">
      <w:numFmt w:val="decimal"/>
      <w:lvlText w:val=""/>
      <w:lvlJc w:val="left"/>
    </w:lvl>
    <w:lvl w:ilvl="3" w:tplc="2FB8EE82">
      <w:numFmt w:val="decimal"/>
      <w:lvlText w:val=""/>
      <w:lvlJc w:val="left"/>
    </w:lvl>
    <w:lvl w:ilvl="4" w:tplc="6F1E7404">
      <w:numFmt w:val="decimal"/>
      <w:lvlText w:val=""/>
      <w:lvlJc w:val="left"/>
    </w:lvl>
    <w:lvl w:ilvl="5" w:tplc="1ADCA906">
      <w:numFmt w:val="decimal"/>
      <w:lvlText w:val=""/>
      <w:lvlJc w:val="left"/>
    </w:lvl>
    <w:lvl w:ilvl="6" w:tplc="F8684A68">
      <w:numFmt w:val="decimal"/>
      <w:lvlText w:val=""/>
      <w:lvlJc w:val="left"/>
    </w:lvl>
    <w:lvl w:ilvl="7" w:tplc="E3F4BD1A">
      <w:numFmt w:val="decimal"/>
      <w:lvlText w:val=""/>
      <w:lvlJc w:val="left"/>
    </w:lvl>
    <w:lvl w:ilvl="8" w:tplc="1B8EA17E">
      <w:numFmt w:val="decimal"/>
      <w:lvlText w:val=""/>
      <w:lvlJc w:val="left"/>
    </w:lvl>
  </w:abstractNum>
  <w:abstractNum w:abstractNumId="3">
    <w:nsid w:val="000041BB"/>
    <w:multiLevelType w:val="hybridMultilevel"/>
    <w:tmpl w:val="639834AE"/>
    <w:lvl w:ilvl="0" w:tplc="85CECF3E">
      <w:start w:val="1"/>
      <w:numFmt w:val="bullet"/>
      <w:lvlText w:val="В"/>
      <w:lvlJc w:val="left"/>
    </w:lvl>
    <w:lvl w:ilvl="1" w:tplc="01E0440E">
      <w:numFmt w:val="decimal"/>
      <w:lvlText w:val=""/>
      <w:lvlJc w:val="left"/>
    </w:lvl>
    <w:lvl w:ilvl="2" w:tplc="5FE2E818">
      <w:numFmt w:val="decimal"/>
      <w:lvlText w:val=""/>
      <w:lvlJc w:val="left"/>
    </w:lvl>
    <w:lvl w:ilvl="3" w:tplc="8C16B116">
      <w:numFmt w:val="decimal"/>
      <w:lvlText w:val=""/>
      <w:lvlJc w:val="left"/>
    </w:lvl>
    <w:lvl w:ilvl="4" w:tplc="1B5606FE">
      <w:numFmt w:val="decimal"/>
      <w:lvlText w:val=""/>
      <w:lvlJc w:val="left"/>
    </w:lvl>
    <w:lvl w:ilvl="5" w:tplc="8C288390">
      <w:numFmt w:val="decimal"/>
      <w:lvlText w:val=""/>
      <w:lvlJc w:val="left"/>
    </w:lvl>
    <w:lvl w:ilvl="6" w:tplc="BF34E17C">
      <w:numFmt w:val="decimal"/>
      <w:lvlText w:val=""/>
      <w:lvlJc w:val="left"/>
    </w:lvl>
    <w:lvl w:ilvl="7" w:tplc="DBD87572">
      <w:numFmt w:val="decimal"/>
      <w:lvlText w:val=""/>
      <w:lvlJc w:val="left"/>
    </w:lvl>
    <w:lvl w:ilvl="8" w:tplc="0A908262">
      <w:numFmt w:val="decimal"/>
      <w:lvlText w:val=""/>
      <w:lvlJc w:val="left"/>
    </w:lvl>
  </w:abstractNum>
  <w:abstractNum w:abstractNumId="4">
    <w:nsid w:val="00005AF1"/>
    <w:multiLevelType w:val="hybridMultilevel"/>
    <w:tmpl w:val="A77A5E56"/>
    <w:lvl w:ilvl="0" w:tplc="66B21BD4">
      <w:start w:val="1"/>
      <w:numFmt w:val="bullet"/>
      <w:lvlText w:val="В"/>
      <w:lvlJc w:val="left"/>
    </w:lvl>
    <w:lvl w:ilvl="1" w:tplc="EB28DB3C">
      <w:numFmt w:val="decimal"/>
      <w:lvlText w:val=""/>
      <w:lvlJc w:val="left"/>
    </w:lvl>
    <w:lvl w:ilvl="2" w:tplc="1A94F410">
      <w:numFmt w:val="decimal"/>
      <w:lvlText w:val=""/>
      <w:lvlJc w:val="left"/>
    </w:lvl>
    <w:lvl w:ilvl="3" w:tplc="936893C0">
      <w:numFmt w:val="decimal"/>
      <w:lvlText w:val=""/>
      <w:lvlJc w:val="left"/>
    </w:lvl>
    <w:lvl w:ilvl="4" w:tplc="A3DA8E06">
      <w:numFmt w:val="decimal"/>
      <w:lvlText w:val=""/>
      <w:lvlJc w:val="left"/>
    </w:lvl>
    <w:lvl w:ilvl="5" w:tplc="16A8B416">
      <w:numFmt w:val="decimal"/>
      <w:lvlText w:val=""/>
      <w:lvlJc w:val="left"/>
    </w:lvl>
    <w:lvl w:ilvl="6" w:tplc="5BC4E550">
      <w:numFmt w:val="decimal"/>
      <w:lvlText w:val=""/>
      <w:lvlJc w:val="left"/>
    </w:lvl>
    <w:lvl w:ilvl="7" w:tplc="CA7EF112">
      <w:numFmt w:val="decimal"/>
      <w:lvlText w:val=""/>
      <w:lvlJc w:val="left"/>
    </w:lvl>
    <w:lvl w:ilvl="8" w:tplc="F992E32A">
      <w:numFmt w:val="decimal"/>
      <w:lvlText w:val=""/>
      <w:lvlJc w:val="left"/>
    </w:lvl>
  </w:abstractNum>
  <w:abstractNum w:abstractNumId="5">
    <w:nsid w:val="00005F90"/>
    <w:multiLevelType w:val="hybridMultilevel"/>
    <w:tmpl w:val="5066D2F6"/>
    <w:lvl w:ilvl="0" w:tplc="D1EE0D36">
      <w:start w:val="1"/>
      <w:numFmt w:val="bullet"/>
      <w:lvlText w:val="в"/>
      <w:lvlJc w:val="left"/>
    </w:lvl>
    <w:lvl w:ilvl="1" w:tplc="11C28370">
      <w:numFmt w:val="decimal"/>
      <w:lvlText w:val=""/>
      <w:lvlJc w:val="left"/>
    </w:lvl>
    <w:lvl w:ilvl="2" w:tplc="C368E986">
      <w:numFmt w:val="decimal"/>
      <w:lvlText w:val=""/>
      <w:lvlJc w:val="left"/>
    </w:lvl>
    <w:lvl w:ilvl="3" w:tplc="7ACA1CF8">
      <w:numFmt w:val="decimal"/>
      <w:lvlText w:val=""/>
      <w:lvlJc w:val="left"/>
    </w:lvl>
    <w:lvl w:ilvl="4" w:tplc="CAC464EC">
      <w:numFmt w:val="decimal"/>
      <w:lvlText w:val=""/>
      <w:lvlJc w:val="left"/>
    </w:lvl>
    <w:lvl w:ilvl="5" w:tplc="23528A14">
      <w:numFmt w:val="decimal"/>
      <w:lvlText w:val=""/>
      <w:lvlJc w:val="left"/>
    </w:lvl>
    <w:lvl w:ilvl="6" w:tplc="9B80E7EA">
      <w:numFmt w:val="decimal"/>
      <w:lvlText w:val=""/>
      <w:lvlJc w:val="left"/>
    </w:lvl>
    <w:lvl w:ilvl="7" w:tplc="B122FAA0">
      <w:numFmt w:val="decimal"/>
      <w:lvlText w:val=""/>
      <w:lvlJc w:val="left"/>
    </w:lvl>
    <w:lvl w:ilvl="8" w:tplc="93243DDC">
      <w:numFmt w:val="decimal"/>
      <w:lvlText w:val=""/>
      <w:lvlJc w:val="left"/>
    </w:lvl>
  </w:abstractNum>
  <w:abstractNum w:abstractNumId="6">
    <w:nsid w:val="00006952"/>
    <w:multiLevelType w:val="hybridMultilevel"/>
    <w:tmpl w:val="3760D98E"/>
    <w:lvl w:ilvl="0" w:tplc="9480789E">
      <w:start w:val="1"/>
      <w:numFmt w:val="bullet"/>
      <w:lvlText w:val="и"/>
      <w:lvlJc w:val="left"/>
    </w:lvl>
    <w:lvl w:ilvl="1" w:tplc="B73AA550">
      <w:numFmt w:val="decimal"/>
      <w:lvlText w:val=""/>
      <w:lvlJc w:val="left"/>
    </w:lvl>
    <w:lvl w:ilvl="2" w:tplc="5D2E3A3A">
      <w:numFmt w:val="decimal"/>
      <w:lvlText w:val=""/>
      <w:lvlJc w:val="left"/>
    </w:lvl>
    <w:lvl w:ilvl="3" w:tplc="445CD510">
      <w:numFmt w:val="decimal"/>
      <w:lvlText w:val=""/>
      <w:lvlJc w:val="left"/>
    </w:lvl>
    <w:lvl w:ilvl="4" w:tplc="5D24C416">
      <w:numFmt w:val="decimal"/>
      <w:lvlText w:val=""/>
      <w:lvlJc w:val="left"/>
    </w:lvl>
    <w:lvl w:ilvl="5" w:tplc="28DCFFDC">
      <w:numFmt w:val="decimal"/>
      <w:lvlText w:val=""/>
      <w:lvlJc w:val="left"/>
    </w:lvl>
    <w:lvl w:ilvl="6" w:tplc="670CAF24">
      <w:numFmt w:val="decimal"/>
      <w:lvlText w:val=""/>
      <w:lvlJc w:val="left"/>
    </w:lvl>
    <w:lvl w:ilvl="7" w:tplc="9F2A9AEE">
      <w:numFmt w:val="decimal"/>
      <w:lvlText w:val=""/>
      <w:lvlJc w:val="left"/>
    </w:lvl>
    <w:lvl w:ilvl="8" w:tplc="418030A4">
      <w:numFmt w:val="decimal"/>
      <w:lvlText w:val=""/>
      <w:lvlJc w:val="left"/>
    </w:lvl>
  </w:abstractNum>
  <w:abstractNum w:abstractNumId="7">
    <w:nsid w:val="00006DF1"/>
    <w:multiLevelType w:val="hybridMultilevel"/>
    <w:tmpl w:val="AC7EDF70"/>
    <w:lvl w:ilvl="0" w:tplc="5B0E7D1A">
      <w:start w:val="1"/>
      <w:numFmt w:val="bullet"/>
      <w:lvlText w:val="с"/>
      <w:lvlJc w:val="left"/>
    </w:lvl>
    <w:lvl w:ilvl="1" w:tplc="F3688E0C">
      <w:numFmt w:val="decimal"/>
      <w:lvlText w:val=""/>
      <w:lvlJc w:val="left"/>
    </w:lvl>
    <w:lvl w:ilvl="2" w:tplc="D92C3056">
      <w:numFmt w:val="decimal"/>
      <w:lvlText w:val=""/>
      <w:lvlJc w:val="left"/>
    </w:lvl>
    <w:lvl w:ilvl="3" w:tplc="B0F05EAE">
      <w:numFmt w:val="decimal"/>
      <w:lvlText w:val=""/>
      <w:lvlJc w:val="left"/>
    </w:lvl>
    <w:lvl w:ilvl="4" w:tplc="AC7EF61E">
      <w:numFmt w:val="decimal"/>
      <w:lvlText w:val=""/>
      <w:lvlJc w:val="left"/>
    </w:lvl>
    <w:lvl w:ilvl="5" w:tplc="A37C6970">
      <w:numFmt w:val="decimal"/>
      <w:lvlText w:val=""/>
      <w:lvlJc w:val="left"/>
    </w:lvl>
    <w:lvl w:ilvl="6" w:tplc="8250C1BA">
      <w:numFmt w:val="decimal"/>
      <w:lvlText w:val=""/>
      <w:lvlJc w:val="left"/>
    </w:lvl>
    <w:lvl w:ilvl="7" w:tplc="A72271DE">
      <w:numFmt w:val="decimal"/>
      <w:lvlText w:val=""/>
      <w:lvlJc w:val="left"/>
    </w:lvl>
    <w:lvl w:ilvl="8" w:tplc="CA4070A4">
      <w:numFmt w:val="decimal"/>
      <w:lvlText w:val=""/>
      <w:lvlJc w:val="left"/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7"/>
  </w:num>
  <w:num w:numId="5">
    <w:abstractNumId w:val="4"/>
  </w:num>
  <w:num w:numId="6">
    <w:abstractNumId w:val="3"/>
  </w:num>
  <w:num w:numId="7">
    <w:abstractNumId w:val="2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useFELayout/>
  </w:compat>
  <w:rsids>
    <w:rsidRoot w:val="00F80F84"/>
    <w:rsid w:val="005C0A5E"/>
    <w:rsid w:val="00F80F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0F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13</Pages>
  <Words>3450</Words>
  <Characters>19669</Characters>
  <Application>Microsoft Office Word</Application>
  <DocSecurity>0</DocSecurity>
  <Lines>163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23073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Пользователь Windows</cp:lastModifiedBy>
  <cp:revision>2</cp:revision>
  <dcterms:created xsi:type="dcterms:W3CDTF">2018-04-16T06:54:00Z</dcterms:created>
  <dcterms:modified xsi:type="dcterms:W3CDTF">2018-04-16T06:54:00Z</dcterms:modified>
</cp:coreProperties>
</file>